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45D21" w14:textId="77777777" w:rsidR="00934153" w:rsidRDefault="00934153" w:rsidP="003356A4">
      <w:pPr>
        <w:jc w:val="both"/>
        <w:rPr>
          <w:rFonts w:ascii="Arial" w:hAnsi="Arial" w:cs="Arial"/>
          <w:b/>
          <w:sz w:val="20"/>
          <w:szCs w:val="20"/>
        </w:rPr>
      </w:pPr>
    </w:p>
    <w:p w14:paraId="2ADB3CC6" w14:textId="64E0A49A" w:rsidR="00C36A09" w:rsidRDefault="00C36A09" w:rsidP="003356A4">
      <w:pPr>
        <w:pStyle w:val="Bezriadkovania"/>
        <w:jc w:val="both"/>
        <w:rPr>
          <w:b/>
          <w:color w:val="C00000"/>
          <w:sz w:val="32"/>
        </w:rPr>
      </w:pPr>
      <w:r w:rsidRPr="00C36A09">
        <w:rPr>
          <w:b/>
          <w:color w:val="C00000"/>
          <w:sz w:val="32"/>
        </w:rPr>
        <w:t>Kampaň ku #</w:t>
      </w:r>
      <w:proofErr w:type="spellStart"/>
      <w:r w:rsidRPr="00C36A09">
        <w:rPr>
          <w:b/>
          <w:color w:val="C00000"/>
          <w:sz w:val="32"/>
        </w:rPr>
        <w:t>GivingTuesday</w:t>
      </w:r>
      <w:proofErr w:type="spellEnd"/>
      <w:r w:rsidRPr="00C36A09">
        <w:rPr>
          <w:b/>
          <w:color w:val="C00000"/>
          <w:sz w:val="32"/>
        </w:rPr>
        <w:t xml:space="preserve"> </w:t>
      </w:r>
      <w:r w:rsidR="0001615D">
        <w:rPr>
          <w:b/>
          <w:color w:val="C00000"/>
          <w:sz w:val="32"/>
        </w:rPr>
        <w:t>vznikla z domácich videí</w:t>
      </w:r>
      <w:r w:rsidR="00723EB4">
        <w:rPr>
          <w:b/>
          <w:color w:val="C00000"/>
          <w:sz w:val="32"/>
        </w:rPr>
        <w:t xml:space="preserve"> 22 </w:t>
      </w:r>
      <w:proofErr w:type="spellStart"/>
      <w:r w:rsidR="00723EB4">
        <w:rPr>
          <w:b/>
          <w:color w:val="C00000"/>
          <w:sz w:val="32"/>
        </w:rPr>
        <w:t>influencerov</w:t>
      </w:r>
      <w:proofErr w:type="spellEnd"/>
      <w:r w:rsidR="00723EB4">
        <w:rPr>
          <w:b/>
          <w:color w:val="C00000"/>
          <w:sz w:val="32"/>
        </w:rPr>
        <w:t xml:space="preserve"> a </w:t>
      </w:r>
      <w:proofErr w:type="spellStart"/>
      <w:r w:rsidR="00723EB4">
        <w:rPr>
          <w:b/>
          <w:color w:val="C00000"/>
          <w:sz w:val="32"/>
        </w:rPr>
        <w:t>influenceriek</w:t>
      </w:r>
      <w:proofErr w:type="spellEnd"/>
    </w:p>
    <w:p w14:paraId="099B9FDC" w14:textId="77777777" w:rsidR="00C36A09" w:rsidRDefault="00C36A09" w:rsidP="003356A4">
      <w:pPr>
        <w:pStyle w:val="Bezriadkovania"/>
        <w:jc w:val="both"/>
        <w:rPr>
          <w:b/>
          <w:color w:val="C00000"/>
          <w:sz w:val="32"/>
        </w:rPr>
      </w:pPr>
    </w:p>
    <w:p w14:paraId="718EB0D0" w14:textId="576DD885" w:rsidR="0001615D" w:rsidRPr="0001615D" w:rsidRDefault="0001615D" w:rsidP="003356A4">
      <w:pPr>
        <w:pStyle w:val="Bezriadkovania"/>
        <w:jc w:val="both"/>
        <w:rPr>
          <w:b/>
          <w:color w:val="C00000"/>
          <w:sz w:val="28"/>
        </w:rPr>
      </w:pPr>
      <w:r w:rsidRPr="0001615D">
        <w:rPr>
          <w:b/>
          <w:color w:val="C00000"/>
          <w:sz w:val="28"/>
        </w:rPr>
        <w:t>Vyzýva ľudí, aby zabudli na rozdiely</w:t>
      </w:r>
    </w:p>
    <w:p w14:paraId="414F9379" w14:textId="404D53A5" w:rsidR="00C36A09" w:rsidRPr="00C36A09" w:rsidRDefault="00C36A09" w:rsidP="003356A4">
      <w:pPr>
        <w:pStyle w:val="Bezriadkovania"/>
        <w:jc w:val="both"/>
        <w:rPr>
          <w:b/>
          <w:color w:val="C00000"/>
          <w:sz w:val="28"/>
        </w:rPr>
      </w:pPr>
    </w:p>
    <w:p w14:paraId="3FBEDFAA" w14:textId="252B3192" w:rsidR="00C36A09" w:rsidRPr="00A618B0" w:rsidRDefault="00C36A09" w:rsidP="003356A4">
      <w:pPr>
        <w:pStyle w:val="Bezriadkovania"/>
        <w:jc w:val="both"/>
        <w:rPr>
          <w:b/>
        </w:rPr>
      </w:pPr>
      <w:r w:rsidRPr="00A91590">
        <w:t xml:space="preserve">Bratislava 24. November 2020 – </w:t>
      </w:r>
      <w:r w:rsidRPr="00A618B0">
        <w:rPr>
          <w:b/>
        </w:rPr>
        <w:t xml:space="preserve">Nadácia </w:t>
      </w:r>
      <w:proofErr w:type="spellStart"/>
      <w:r w:rsidRPr="00A618B0">
        <w:rPr>
          <w:b/>
        </w:rPr>
        <w:t>Pontis</w:t>
      </w:r>
      <w:proofErr w:type="spellEnd"/>
      <w:r w:rsidRPr="00A618B0">
        <w:rPr>
          <w:b/>
        </w:rPr>
        <w:t xml:space="preserve"> dnes spustila kampaň, ktorou vyzýva ľudí na Slovensku, aby dobrými skutkami oslávili medzinárodný deň štedrosti #</w:t>
      </w:r>
      <w:proofErr w:type="spellStart"/>
      <w:r w:rsidRPr="00A618B0">
        <w:rPr>
          <w:b/>
        </w:rPr>
        <w:t>GivingTuesday</w:t>
      </w:r>
      <w:proofErr w:type="spellEnd"/>
      <w:r w:rsidRPr="00A618B0">
        <w:rPr>
          <w:b/>
        </w:rPr>
        <w:t>. Je postavená na dom</w:t>
      </w:r>
      <w:r w:rsidR="0001615D">
        <w:rPr>
          <w:b/>
        </w:rPr>
        <w:t>ácich videách</w:t>
      </w:r>
      <w:r w:rsidRPr="00A618B0">
        <w:rPr>
          <w:b/>
        </w:rPr>
        <w:t>, cez ktoré známe osobnosti oslovujú skupiny ľudí, ktoré reprezentujú. Cieľom kampane je zmierniť polarizáciu spoločnosti a vyzvať všetkých, aby zabudli na to, čo nás rozdeľuje</w:t>
      </w:r>
      <w:r>
        <w:rPr>
          <w:b/>
        </w:rPr>
        <w:t>,</w:t>
      </w:r>
      <w:r w:rsidRPr="00A618B0">
        <w:rPr>
          <w:b/>
        </w:rPr>
        <w:t xml:space="preserve"> a boli najmä ľuďmi. </w:t>
      </w:r>
      <w:r w:rsidR="007A37BF">
        <w:rPr>
          <w:b/>
        </w:rPr>
        <w:t xml:space="preserve">Prostredníctvom videí sa </w:t>
      </w:r>
      <w:r w:rsidR="0001615D">
        <w:rPr>
          <w:b/>
        </w:rPr>
        <w:t xml:space="preserve">verejnosti </w:t>
      </w:r>
      <w:r w:rsidR="007A37BF">
        <w:rPr>
          <w:b/>
        </w:rPr>
        <w:t>prihovára</w:t>
      </w:r>
      <w:r w:rsidRPr="00A618B0">
        <w:rPr>
          <w:b/>
        </w:rPr>
        <w:t xml:space="preserve"> </w:t>
      </w:r>
      <w:r>
        <w:rPr>
          <w:b/>
        </w:rPr>
        <w:t>22</w:t>
      </w:r>
      <w:r w:rsidRPr="00A618B0">
        <w:rPr>
          <w:b/>
        </w:rPr>
        <w:t xml:space="preserve"> známych </w:t>
      </w:r>
      <w:proofErr w:type="spellStart"/>
      <w:r w:rsidRPr="00A618B0">
        <w:rPr>
          <w:b/>
        </w:rPr>
        <w:t>influencerov</w:t>
      </w:r>
      <w:proofErr w:type="spellEnd"/>
      <w:r w:rsidRPr="00A618B0">
        <w:rPr>
          <w:b/>
        </w:rPr>
        <w:t xml:space="preserve"> a </w:t>
      </w:r>
      <w:proofErr w:type="spellStart"/>
      <w:r w:rsidRPr="00A618B0">
        <w:rPr>
          <w:b/>
        </w:rPr>
        <w:t>influenceriek</w:t>
      </w:r>
      <w:proofErr w:type="spellEnd"/>
      <w:r w:rsidRPr="00A618B0">
        <w:rPr>
          <w:b/>
        </w:rPr>
        <w:t>, ako napríklad</w:t>
      </w:r>
      <w:r>
        <w:rPr>
          <w:b/>
        </w:rPr>
        <w:t xml:space="preserve"> Táňa </w:t>
      </w:r>
      <w:proofErr w:type="spellStart"/>
      <w:r>
        <w:rPr>
          <w:b/>
        </w:rPr>
        <w:t>Pauhofová</w:t>
      </w:r>
      <w:proofErr w:type="spellEnd"/>
      <w:r>
        <w:rPr>
          <w:b/>
        </w:rPr>
        <w:t xml:space="preserve">, František Kovár, Anna Karolína </w:t>
      </w:r>
      <w:proofErr w:type="spellStart"/>
      <w:r>
        <w:rPr>
          <w:b/>
        </w:rPr>
        <w:t>Schmiedlová</w:t>
      </w:r>
      <w:proofErr w:type="spellEnd"/>
      <w:r>
        <w:rPr>
          <w:b/>
        </w:rPr>
        <w:t xml:space="preserve">, </w:t>
      </w:r>
      <w:r w:rsidR="0001615D">
        <w:rPr>
          <w:b/>
        </w:rPr>
        <w:t xml:space="preserve">Expl0ited, </w:t>
      </w:r>
      <w:r>
        <w:rPr>
          <w:b/>
        </w:rPr>
        <w:t>Peter Bátor alebo Zomri.</w:t>
      </w:r>
    </w:p>
    <w:p w14:paraId="18975BB2" w14:textId="77777777" w:rsidR="00C36A09" w:rsidRDefault="00C36A09" w:rsidP="003356A4">
      <w:pPr>
        <w:pStyle w:val="Bezriadkovania"/>
        <w:jc w:val="both"/>
      </w:pPr>
    </w:p>
    <w:p w14:paraId="01A57477" w14:textId="4040DD16" w:rsidR="00C36A09" w:rsidRDefault="00C36A09" w:rsidP="003356A4">
      <w:pPr>
        <w:pStyle w:val="Bezriadkovania"/>
        <w:jc w:val="both"/>
      </w:pPr>
      <w:r w:rsidRPr="00A618B0">
        <w:t>Hlavným pilierom kampane je spot</w:t>
      </w:r>
      <w:r>
        <w:t xml:space="preserve">, v ktorom sa objavujú známe osobnosti a oslovujú skupiny ľudí, ktoré sa s nimi identifikujú. </w:t>
      </w:r>
      <w:r w:rsidRPr="0001615D">
        <w:rPr>
          <w:i/>
        </w:rPr>
        <w:t xml:space="preserve">„Hej ľudia! Západniari, východniari, introverti, extroverti, veriaci i neveriaci, kávičkári, </w:t>
      </w:r>
      <w:proofErr w:type="spellStart"/>
      <w:r w:rsidRPr="0001615D">
        <w:rPr>
          <w:i/>
        </w:rPr>
        <w:t>vegáni</w:t>
      </w:r>
      <w:proofErr w:type="spellEnd"/>
      <w:r w:rsidRPr="0001615D">
        <w:rPr>
          <w:i/>
        </w:rPr>
        <w:t xml:space="preserve">, </w:t>
      </w:r>
      <w:proofErr w:type="spellStart"/>
      <w:r w:rsidRPr="0001615D">
        <w:rPr>
          <w:i/>
        </w:rPr>
        <w:t>mäsožravci</w:t>
      </w:r>
      <w:proofErr w:type="spellEnd"/>
      <w:r w:rsidRPr="0001615D">
        <w:rPr>
          <w:i/>
        </w:rPr>
        <w:t>, seniori, vtipkári, cudzinci...,“</w:t>
      </w:r>
      <w:r>
        <w:t xml:space="preserve"> zaznieva v spote. V záverečných minútach vyzýva Táňa </w:t>
      </w:r>
      <w:proofErr w:type="spellStart"/>
      <w:r>
        <w:t>Pauhofová</w:t>
      </w:r>
      <w:proofErr w:type="spellEnd"/>
      <w:r>
        <w:t xml:space="preserve"> nás všetkých, aby sme zabudli na to, čo nás rozdeľuje a boli najmä ľuďmi, ktorí pri sebe stoja.</w:t>
      </w:r>
    </w:p>
    <w:p w14:paraId="4371A091" w14:textId="77777777" w:rsidR="00C36A09" w:rsidRDefault="00C36A09" w:rsidP="003356A4">
      <w:pPr>
        <w:pStyle w:val="Bezriadkovania"/>
        <w:jc w:val="both"/>
      </w:pPr>
    </w:p>
    <w:p w14:paraId="7929C260" w14:textId="24AC961F" w:rsidR="00C36A09" w:rsidRDefault="00C36A09" w:rsidP="003356A4">
      <w:pPr>
        <w:pStyle w:val="Bezriadkovania"/>
        <w:jc w:val="both"/>
      </w:pPr>
      <w:r w:rsidRPr="0001615D">
        <w:rPr>
          <w:i/>
        </w:rPr>
        <w:t xml:space="preserve">„Pôvodne sme plánovali osloviť verejnosť iným posolstvom, no po </w:t>
      </w:r>
      <w:proofErr w:type="spellStart"/>
      <w:r w:rsidRPr="0001615D">
        <w:rPr>
          <w:i/>
        </w:rPr>
        <w:t>navnímaní</w:t>
      </w:r>
      <w:proofErr w:type="spellEnd"/>
      <w:r w:rsidRPr="0001615D">
        <w:rPr>
          <w:i/>
        </w:rPr>
        <w:t xml:space="preserve"> celospoločenskej situácie sme sa rozhodli pre ťažšiu cestu a koncept sme zmenili práve vo chvíli, keď bol ohlásený </w:t>
      </w:r>
      <w:proofErr w:type="spellStart"/>
      <w:r w:rsidRPr="0001615D">
        <w:rPr>
          <w:i/>
        </w:rPr>
        <w:t>lockdown</w:t>
      </w:r>
      <w:proofErr w:type="spellEnd"/>
      <w:r w:rsidRPr="0001615D">
        <w:rPr>
          <w:i/>
        </w:rPr>
        <w:t>. Prijali sme to s pokojom a rozhodli sme sa kampaňou podporiť aj myšlienku súdržnosti v náročných chvíľach, keď sme mohli čas tráviť takmer výlučne doma alebo v prírode,“</w:t>
      </w:r>
      <w:r>
        <w:t xml:space="preserve"> vysvetľuje Zuzana </w:t>
      </w:r>
      <w:proofErr w:type="spellStart"/>
      <w:r>
        <w:t>Schaleková</w:t>
      </w:r>
      <w:proofErr w:type="spellEnd"/>
      <w:r>
        <w:t xml:space="preserve">, senior PR manažérka v Nadácii </w:t>
      </w:r>
      <w:proofErr w:type="spellStart"/>
      <w:r>
        <w:t>Pontis</w:t>
      </w:r>
      <w:proofErr w:type="spellEnd"/>
      <w:r>
        <w:t>.</w:t>
      </w:r>
    </w:p>
    <w:p w14:paraId="5212D12A" w14:textId="77777777" w:rsidR="00C36A09" w:rsidRDefault="00C36A09" w:rsidP="003356A4">
      <w:pPr>
        <w:pStyle w:val="Bezriadkovania"/>
        <w:jc w:val="both"/>
      </w:pPr>
    </w:p>
    <w:p w14:paraId="36EF0E80" w14:textId="3E50ABB4" w:rsidR="00C36A09" w:rsidRDefault="00C36A09" w:rsidP="003356A4">
      <w:pPr>
        <w:pStyle w:val="Bezriadkovania"/>
        <w:jc w:val="both"/>
      </w:pPr>
      <w:r>
        <w:t xml:space="preserve">Celá kampaň </w:t>
      </w:r>
      <w:r w:rsidR="00014FE8">
        <w:t xml:space="preserve">od prvej </w:t>
      </w:r>
      <w:r w:rsidR="00592C2F">
        <w:t xml:space="preserve">sekundy </w:t>
      </w:r>
      <w:r w:rsidR="00014FE8">
        <w:t xml:space="preserve">až po </w:t>
      </w:r>
      <w:r w:rsidR="00592C2F">
        <w:t xml:space="preserve">tie </w:t>
      </w:r>
      <w:r w:rsidR="00014FE8">
        <w:t xml:space="preserve">záverečné </w:t>
      </w:r>
      <w:r>
        <w:t>vznikla v domácom prostredí. S </w:t>
      </w:r>
      <w:proofErr w:type="spellStart"/>
      <w:r>
        <w:t>postprodukciou</w:t>
      </w:r>
      <w:proofErr w:type="spellEnd"/>
      <w:r>
        <w:t xml:space="preserve"> a hlavným vizuálom pomohla agentúra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Locco</w:t>
      </w:r>
      <w:proofErr w:type="spellEnd"/>
      <w:r>
        <w:t>, ktorá stojí aj za pôvodnou ideou</w:t>
      </w:r>
      <w:r w:rsidRPr="00014FE8">
        <w:rPr>
          <w:i/>
        </w:rPr>
        <w:t>. „Sme vďační tak agentúre, ktorá zareagovala flexibilne, ako aj všetkým osobnostiam, ktoré sa nadchli pre myšlienku jednoty a súdržnosti a podporili nás videom i zdieľaním posolstva na svojich kanáloch,“</w:t>
      </w:r>
      <w:r>
        <w:t xml:space="preserve"> dopĺňa Z. </w:t>
      </w:r>
      <w:proofErr w:type="spellStart"/>
      <w:r>
        <w:t>Schaleková</w:t>
      </w:r>
      <w:proofErr w:type="spellEnd"/>
      <w:r>
        <w:t>.</w:t>
      </w:r>
    </w:p>
    <w:p w14:paraId="0C0C20F7" w14:textId="77777777" w:rsidR="00C36A09" w:rsidRDefault="00C36A09" w:rsidP="003356A4">
      <w:pPr>
        <w:pStyle w:val="Bezriadkovania"/>
        <w:jc w:val="both"/>
      </w:pPr>
    </w:p>
    <w:p w14:paraId="48595CC0" w14:textId="0B4C9C5E" w:rsidR="00C36A09" w:rsidRPr="00A91590" w:rsidRDefault="00C36A09" w:rsidP="003356A4">
      <w:pPr>
        <w:pStyle w:val="Bezriadkovania"/>
        <w:jc w:val="both"/>
      </w:pPr>
      <w:r>
        <w:t xml:space="preserve">Vo videách  verejnosť oslovujú napríklad Táňa </w:t>
      </w:r>
      <w:proofErr w:type="spellStart"/>
      <w:r>
        <w:t>Pauhofová</w:t>
      </w:r>
      <w:proofErr w:type="spellEnd"/>
      <w:r>
        <w:t xml:space="preserve">, Kristína </w:t>
      </w:r>
      <w:proofErr w:type="spellStart"/>
      <w:r>
        <w:t>Tormová</w:t>
      </w:r>
      <w:proofErr w:type="spellEnd"/>
      <w:r>
        <w:t xml:space="preserve">, </w:t>
      </w:r>
      <w:r w:rsidR="00014FE8">
        <w:t xml:space="preserve">Gabriela </w:t>
      </w:r>
      <w:proofErr w:type="spellStart"/>
      <w:r w:rsidR="00014FE8">
        <w:t>Marcinková</w:t>
      </w:r>
      <w:proofErr w:type="spellEnd"/>
      <w:r w:rsidR="00014FE8">
        <w:t xml:space="preserve">, </w:t>
      </w:r>
      <w:r>
        <w:t xml:space="preserve">Tomáš Hudák, František Kovár, športové osobnosti ako Anna Karolína </w:t>
      </w:r>
      <w:proofErr w:type="spellStart"/>
      <w:r>
        <w:t>Schmiedlová</w:t>
      </w:r>
      <w:proofErr w:type="spellEnd"/>
      <w:r>
        <w:t xml:space="preserve">, Ján </w:t>
      </w:r>
      <w:proofErr w:type="spellStart"/>
      <w:r>
        <w:t>Volko</w:t>
      </w:r>
      <w:proofErr w:type="spellEnd"/>
      <w:r>
        <w:t>, M</w:t>
      </w:r>
      <w:r w:rsidR="00345B11">
        <w:t>aroš</w:t>
      </w:r>
      <w:r>
        <w:t xml:space="preserve"> Molnár, komik Števo </w:t>
      </w:r>
      <w:proofErr w:type="spellStart"/>
      <w:r>
        <w:t>Martinovič</w:t>
      </w:r>
      <w:proofErr w:type="spellEnd"/>
      <w:r>
        <w:t xml:space="preserve">, komička </w:t>
      </w:r>
      <w:proofErr w:type="spellStart"/>
      <w:r w:rsidRPr="00B36ABC">
        <w:t>Nastaran</w:t>
      </w:r>
      <w:proofErr w:type="spellEnd"/>
      <w:r w:rsidRPr="00B36ABC">
        <w:t xml:space="preserve"> </w:t>
      </w:r>
      <w:proofErr w:type="spellStart"/>
      <w:r w:rsidRPr="00B36ABC">
        <w:t>Motlagh</w:t>
      </w:r>
      <w:proofErr w:type="spellEnd"/>
      <w:r w:rsidR="00014FE8">
        <w:t>,</w:t>
      </w:r>
      <w:r>
        <w:t xml:space="preserve"> </w:t>
      </w:r>
      <w:proofErr w:type="spellStart"/>
      <w:r>
        <w:t>instagrameri</w:t>
      </w:r>
      <w:proofErr w:type="spellEnd"/>
      <w:r>
        <w:t xml:space="preserve"> ako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Grandma</w:t>
      </w:r>
      <w:proofErr w:type="spellEnd"/>
      <w:r>
        <w:t xml:space="preserve">, </w:t>
      </w:r>
      <w:proofErr w:type="spellStart"/>
      <w:r>
        <w:t>Moma</w:t>
      </w:r>
      <w:proofErr w:type="spellEnd"/>
      <w:r w:rsidR="00014FE8">
        <w:t>,</w:t>
      </w:r>
      <w:r>
        <w:t xml:space="preserve"> Expl0ited, fotograf Patrik </w:t>
      </w:r>
      <w:proofErr w:type="spellStart"/>
      <w:r>
        <w:t>Paulínyi</w:t>
      </w:r>
      <w:proofErr w:type="spellEnd"/>
      <w:r>
        <w:t xml:space="preserve">, </w:t>
      </w:r>
      <w:proofErr w:type="spellStart"/>
      <w:r>
        <w:t>foodblogeri</w:t>
      </w:r>
      <w:proofErr w:type="spellEnd"/>
      <w:r>
        <w:t xml:space="preserve"> </w:t>
      </w:r>
      <w:proofErr w:type="spellStart"/>
      <w:r>
        <w:t>Čoje</w:t>
      </w:r>
      <w:proofErr w:type="spellEnd"/>
      <w:r>
        <w:t xml:space="preserve"> a Surová dcérka, ale aj pora</w:t>
      </w:r>
      <w:r w:rsidR="00014FE8">
        <w:t xml:space="preserve">dca prezidentky SR Peter Bátor či </w:t>
      </w:r>
      <w:r>
        <w:t xml:space="preserve">anonymní </w:t>
      </w:r>
      <w:proofErr w:type="spellStart"/>
      <w:r>
        <w:t>influenceri</w:t>
      </w:r>
      <w:proofErr w:type="spellEnd"/>
      <w:r>
        <w:t xml:space="preserve"> Zomri a ďalší.</w:t>
      </w:r>
    </w:p>
    <w:p w14:paraId="0DD776F5" w14:textId="77777777" w:rsidR="00014FE8" w:rsidRDefault="00014FE8" w:rsidP="003356A4">
      <w:pPr>
        <w:pStyle w:val="Bezriadkovania"/>
        <w:jc w:val="both"/>
      </w:pPr>
      <w:r>
        <w:t>Výsledkom domácich videí sú tri spoty</w:t>
      </w:r>
      <w:r w:rsidR="00C36A09">
        <w:t xml:space="preserve">, ktoré budú šírené v online prostredí a na sociálnych sieťach. </w:t>
      </w:r>
    </w:p>
    <w:p w14:paraId="4D09DD7E" w14:textId="77777777" w:rsidR="00014FE8" w:rsidRDefault="00014FE8" w:rsidP="003356A4">
      <w:pPr>
        <w:pStyle w:val="Bezriadkovania"/>
        <w:jc w:val="both"/>
      </w:pPr>
    </w:p>
    <w:p w14:paraId="1341C266" w14:textId="1EFE6237" w:rsidR="00C36A09" w:rsidRPr="00381C6A" w:rsidRDefault="00C36A09" w:rsidP="003356A4">
      <w:pPr>
        <w:pStyle w:val="Bezriadkovania"/>
        <w:jc w:val="both"/>
      </w:pPr>
      <w:r>
        <w:t>Kampaň potrvá do 1. decembra, kedy celý svet oslavuje #</w:t>
      </w:r>
      <w:proofErr w:type="spellStart"/>
      <w:r>
        <w:t>GivingTuesday</w:t>
      </w:r>
      <w:proofErr w:type="spellEnd"/>
      <w:r>
        <w:t xml:space="preserve"> – sviatok štedrosti, nezištného dávania a dobrosrdečnosti. Ten </w:t>
      </w:r>
      <w:r w:rsidR="00014FE8">
        <w:t xml:space="preserve">je protipólom </w:t>
      </w:r>
      <w:r>
        <w:t xml:space="preserve">ku Black </w:t>
      </w:r>
      <w:proofErr w:type="spellStart"/>
      <w:r>
        <w:t>Friday</w:t>
      </w:r>
      <w:proofErr w:type="spellEnd"/>
      <w:r>
        <w:t xml:space="preserve"> a 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Mond</w:t>
      </w:r>
      <w:r w:rsidR="00BC57B6">
        <w:t>a</w:t>
      </w:r>
      <w:r>
        <w:t>y</w:t>
      </w:r>
      <w:proofErr w:type="spellEnd"/>
      <w:r>
        <w:t xml:space="preserve">, </w:t>
      </w:r>
      <w:r w:rsidR="00014FE8">
        <w:t>dňom</w:t>
      </w:r>
      <w:r>
        <w:t xml:space="preserve"> nákupného šialenstva, ktor</w:t>
      </w:r>
      <w:r w:rsidR="008D4BFD">
        <w:t>é</w:t>
      </w:r>
      <w:r>
        <w:t xml:space="preserve"> „darovaciemu utorku“ predchádzajú. </w:t>
      </w:r>
      <w:r w:rsidR="00D30812">
        <w:t>Cieľom #</w:t>
      </w:r>
      <w:proofErr w:type="spellStart"/>
      <w:r w:rsidR="00D30812">
        <w:t>GivingTuesday</w:t>
      </w:r>
      <w:proofErr w:type="spellEnd"/>
      <w:r w:rsidR="00D30812">
        <w:t xml:space="preserve"> je podporiť kultúru štedrosti a darovania nielen v jeden deň, ale počas celého roka. </w:t>
      </w:r>
      <w:r>
        <w:t>Ľudia na Slovensku</w:t>
      </w:r>
      <w:r w:rsidRPr="00381C6A">
        <w:t xml:space="preserve"> sa do globálneho hnutia, ktorého ambasádorom u nás je Nadácia </w:t>
      </w:r>
      <w:proofErr w:type="spellStart"/>
      <w:r w:rsidRPr="00381C6A">
        <w:t>Pontis</w:t>
      </w:r>
      <w:proofErr w:type="spellEnd"/>
      <w:r w:rsidRPr="00381C6A">
        <w:t xml:space="preserve">, zapájajú už </w:t>
      </w:r>
      <w:r>
        <w:t>štvrtý</w:t>
      </w:r>
      <w:r w:rsidRPr="00381C6A">
        <w:t>krát.</w:t>
      </w:r>
      <w:r>
        <w:t xml:space="preserve"> Tí, </w:t>
      </w:r>
      <w:r w:rsidR="00014FE8">
        <w:t>čo</w:t>
      </w:r>
      <w:r>
        <w:t xml:space="preserve"> hľadajú pomoc, ale aj tí, </w:t>
      </w:r>
      <w:r w:rsidR="00014FE8">
        <w:t>čo</w:t>
      </w:r>
      <w:r>
        <w:t xml:space="preserve"> chcú pomáhať, sa ešte stále môžu zaregistrovať na stránke </w:t>
      </w:r>
      <w:r w:rsidR="00FB1460">
        <w:t>M</w:t>
      </w:r>
      <w:r>
        <w:t xml:space="preserve">ozempomozem.sk, ktorá </w:t>
      </w:r>
      <w:r w:rsidR="00014FE8">
        <w:t>spája darcov a prijímateľov pomoci</w:t>
      </w:r>
      <w:r>
        <w:t>.</w:t>
      </w:r>
    </w:p>
    <w:p w14:paraId="5CCB86A3" w14:textId="77777777" w:rsidR="00C36A09" w:rsidRDefault="00C36A09" w:rsidP="003356A4">
      <w:pPr>
        <w:pStyle w:val="Bezriadkovania"/>
        <w:jc w:val="both"/>
      </w:pPr>
    </w:p>
    <w:p w14:paraId="06F91547" w14:textId="77777777" w:rsidR="00C36A09" w:rsidRPr="0001615D" w:rsidRDefault="00C36A09" w:rsidP="003356A4">
      <w:pPr>
        <w:pStyle w:val="Bezriadkovania"/>
        <w:jc w:val="both"/>
        <w:rPr>
          <w:b/>
          <w:color w:val="C00000"/>
        </w:rPr>
      </w:pPr>
      <w:r w:rsidRPr="0001615D">
        <w:rPr>
          <w:b/>
          <w:color w:val="C00000"/>
        </w:rPr>
        <w:t>Zapojené osobnosti:</w:t>
      </w:r>
    </w:p>
    <w:p w14:paraId="1CB1F426" w14:textId="77777777" w:rsidR="00C36A09" w:rsidRDefault="00C36A09" w:rsidP="003356A4">
      <w:pPr>
        <w:pStyle w:val="Bezriadkovania"/>
        <w:jc w:val="both"/>
      </w:pPr>
    </w:p>
    <w:p w14:paraId="71F027D9" w14:textId="77777777" w:rsidR="00C36A09" w:rsidRDefault="00C36A09" w:rsidP="003356A4">
      <w:pPr>
        <w:pStyle w:val="Bezriadkovania"/>
        <w:jc w:val="both"/>
        <w:sectPr w:rsidR="00C36A09" w:rsidSect="00FA3E9D">
          <w:headerReference w:type="default" r:id="rId7"/>
          <w:pgSz w:w="11906" w:h="16838"/>
          <w:pgMar w:top="1417" w:right="1417" w:bottom="1170" w:left="1417" w:header="708" w:footer="708" w:gutter="0"/>
          <w:cols w:space="708"/>
          <w:docGrid w:linePitch="360"/>
        </w:sectPr>
      </w:pPr>
    </w:p>
    <w:p w14:paraId="2535AC11" w14:textId="77777777" w:rsidR="00C36A09" w:rsidRDefault="00C36A09" w:rsidP="003356A4">
      <w:pPr>
        <w:pStyle w:val="Bezriadkovania"/>
        <w:jc w:val="both"/>
      </w:pPr>
      <w:r>
        <w:lastRenderedPageBreak/>
        <w:t>Peter Bátor</w:t>
      </w:r>
    </w:p>
    <w:p w14:paraId="1716C1F3" w14:textId="77777777" w:rsidR="00C36A09" w:rsidRDefault="00C36A09" w:rsidP="003356A4">
      <w:pPr>
        <w:pStyle w:val="Bezriadkovania"/>
        <w:jc w:val="both"/>
      </w:pPr>
      <w:proofErr w:type="spellStart"/>
      <w:r>
        <w:t>Blue</w:t>
      </w:r>
      <w:proofErr w:type="spellEnd"/>
      <w:r>
        <w:t xml:space="preserve"> </w:t>
      </w:r>
      <w:proofErr w:type="spellStart"/>
      <w:r>
        <w:t>Grandma</w:t>
      </w:r>
      <w:proofErr w:type="spellEnd"/>
    </w:p>
    <w:p w14:paraId="5F1B3C7A" w14:textId="56DB80F0" w:rsidR="00C36A09" w:rsidRDefault="00C36A09" w:rsidP="003356A4">
      <w:pPr>
        <w:pStyle w:val="Bezriadkovania"/>
        <w:jc w:val="both"/>
      </w:pPr>
      <w:proofErr w:type="spellStart"/>
      <w:r>
        <w:t>Čoje</w:t>
      </w:r>
      <w:proofErr w:type="spellEnd"/>
    </w:p>
    <w:p w14:paraId="32EBECD0" w14:textId="3DEE66FB" w:rsidR="00C36A09" w:rsidRDefault="00C36A09" w:rsidP="003356A4">
      <w:pPr>
        <w:pStyle w:val="Bezriadkovania"/>
        <w:jc w:val="both"/>
      </w:pPr>
      <w:proofErr w:type="spellStart"/>
      <w:r>
        <w:t>Džejna</w:t>
      </w:r>
      <w:proofErr w:type="spellEnd"/>
      <w:r>
        <w:t xml:space="preserve"> (Jana </w:t>
      </w:r>
      <w:proofErr w:type="spellStart"/>
      <w:r>
        <w:t>Šlinská</w:t>
      </w:r>
      <w:proofErr w:type="spellEnd"/>
      <w:r>
        <w:t>)</w:t>
      </w:r>
    </w:p>
    <w:p w14:paraId="1FE8AEE6" w14:textId="77777777" w:rsidR="00C36A09" w:rsidRDefault="00C36A09" w:rsidP="003356A4">
      <w:pPr>
        <w:pStyle w:val="Bezriadkovania"/>
        <w:jc w:val="both"/>
      </w:pPr>
      <w:r>
        <w:t>Expl0ited</w:t>
      </w:r>
    </w:p>
    <w:p w14:paraId="3C8A5E09" w14:textId="77777777" w:rsidR="00C36A09" w:rsidRDefault="00C36A09" w:rsidP="003356A4">
      <w:pPr>
        <w:pStyle w:val="Bezriadkovania"/>
        <w:jc w:val="both"/>
      </w:pPr>
      <w:r>
        <w:t>Tomáš Hudák</w:t>
      </w:r>
    </w:p>
    <w:p w14:paraId="234646C1" w14:textId="77777777" w:rsidR="00C36A09" w:rsidRDefault="00C36A09" w:rsidP="003356A4">
      <w:pPr>
        <w:pStyle w:val="Bezriadkovania"/>
        <w:jc w:val="both"/>
      </w:pPr>
      <w:proofErr w:type="spellStart"/>
      <w:r>
        <w:t>Vica</w:t>
      </w:r>
      <w:proofErr w:type="spellEnd"/>
      <w:r>
        <w:t xml:space="preserve"> </w:t>
      </w:r>
      <w:proofErr w:type="spellStart"/>
      <w:r>
        <w:t>Kerekeš</w:t>
      </w:r>
      <w:proofErr w:type="spellEnd"/>
    </w:p>
    <w:p w14:paraId="5A151887" w14:textId="77777777" w:rsidR="00C36A09" w:rsidRDefault="00C36A09" w:rsidP="003356A4">
      <w:pPr>
        <w:pStyle w:val="Bezriadkovania"/>
        <w:jc w:val="both"/>
      </w:pPr>
      <w:r>
        <w:t>František Kovár</w:t>
      </w:r>
    </w:p>
    <w:p w14:paraId="765AD8A5" w14:textId="77777777" w:rsidR="00C36A09" w:rsidRDefault="00C36A09" w:rsidP="003356A4">
      <w:pPr>
        <w:pStyle w:val="Bezriadkovania"/>
        <w:jc w:val="both"/>
      </w:pPr>
      <w:r>
        <w:lastRenderedPageBreak/>
        <w:t xml:space="preserve">Gabriela </w:t>
      </w:r>
      <w:proofErr w:type="spellStart"/>
      <w:r>
        <w:t>Marcinková</w:t>
      </w:r>
      <w:proofErr w:type="spellEnd"/>
    </w:p>
    <w:p w14:paraId="16361779" w14:textId="77777777" w:rsidR="00C36A09" w:rsidRDefault="00C36A09" w:rsidP="003356A4">
      <w:pPr>
        <w:pStyle w:val="Bezriadkovania"/>
        <w:jc w:val="both"/>
      </w:pPr>
      <w:r>
        <w:t xml:space="preserve">Števo </w:t>
      </w:r>
      <w:proofErr w:type="spellStart"/>
      <w:r>
        <w:t>Martinovič</w:t>
      </w:r>
      <w:proofErr w:type="spellEnd"/>
    </w:p>
    <w:p w14:paraId="342F353B" w14:textId="77777777" w:rsidR="00C36A09" w:rsidRDefault="00C36A09" w:rsidP="003356A4">
      <w:pPr>
        <w:pStyle w:val="Bezriadkovania"/>
        <w:jc w:val="both"/>
      </w:pPr>
      <w:r>
        <w:t>Maroš Molnár</w:t>
      </w:r>
    </w:p>
    <w:p w14:paraId="1219DBB9" w14:textId="77777777" w:rsidR="00C36A09" w:rsidRDefault="00C36A09" w:rsidP="003356A4">
      <w:pPr>
        <w:pStyle w:val="Bezriadkovania"/>
        <w:jc w:val="both"/>
      </w:pPr>
      <w:proofErr w:type="spellStart"/>
      <w:r>
        <w:t>Moma</w:t>
      </w:r>
      <w:proofErr w:type="spellEnd"/>
    </w:p>
    <w:p w14:paraId="050F0008" w14:textId="77777777" w:rsidR="00C36A09" w:rsidRPr="00A91590" w:rsidRDefault="00C36A09" w:rsidP="003356A4">
      <w:pPr>
        <w:pStyle w:val="Bezriadkovania"/>
        <w:jc w:val="both"/>
      </w:pPr>
      <w:proofErr w:type="spellStart"/>
      <w:r w:rsidRPr="00B36ABC">
        <w:t>Nastaran</w:t>
      </w:r>
      <w:proofErr w:type="spellEnd"/>
      <w:r w:rsidRPr="00B36ABC">
        <w:t xml:space="preserve"> </w:t>
      </w:r>
      <w:proofErr w:type="spellStart"/>
      <w:r w:rsidRPr="00B36ABC">
        <w:t>Motlagh</w:t>
      </w:r>
      <w:proofErr w:type="spellEnd"/>
    </w:p>
    <w:p w14:paraId="2B80F2BF" w14:textId="77777777" w:rsidR="00C36A09" w:rsidRDefault="00C36A09" w:rsidP="003356A4">
      <w:pPr>
        <w:pStyle w:val="Bezriadkovania"/>
        <w:jc w:val="both"/>
      </w:pPr>
      <w:r>
        <w:t xml:space="preserve">Michal </w:t>
      </w:r>
      <w:proofErr w:type="spellStart"/>
      <w:r>
        <w:t>Noga</w:t>
      </w:r>
      <w:proofErr w:type="spellEnd"/>
    </w:p>
    <w:p w14:paraId="0CED59F0" w14:textId="77777777" w:rsidR="00C36A09" w:rsidRDefault="00C36A09" w:rsidP="003356A4">
      <w:pPr>
        <w:pStyle w:val="Bezriadkovania"/>
        <w:jc w:val="both"/>
      </w:pPr>
      <w:r>
        <w:t xml:space="preserve">Táňa </w:t>
      </w:r>
      <w:proofErr w:type="spellStart"/>
      <w:r>
        <w:t>Pauhofová</w:t>
      </w:r>
      <w:proofErr w:type="spellEnd"/>
    </w:p>
    <w:p w14:paraId="08A009C8" w14:textId="77777777" w:rsidR="00C36A09" w:rsidRDefault="00C36A09" w:rsidP="003356A4">
      <w:pPr>
        <w:pStyle w:val="Bezriadkovania"/>
        <w:jc w:val="both"/>
      </w:pPr>
      <w:r>
        <w:t xml:space="preserve">Patrik </w:t>
      </w:r>
      <w:proofErr w:type="spellStart"/>
      <w:r>
        <w:t>Paulínyi</w:t>
      </w:r>
      <w:proofErr w:type="spellEnd"/>
    </w:p>
    <w:p w14:paraId="7EA3FCF8" w14:textId="77777777" w:rsidR="00C36A09" w:rsidRDefault="00C36A09" w:rsidP="003356A4">
      <w:pPr>
        <w:pStyle w:val="Bezriadkovania"/>
        <w:jc w:val="both"/>
      </w:pPr>
      <w:r>
        <w:lastRenderedPageBreak/>
        <w:t xml:space="preserve">Anna Karolína </w:t>
      </w:r>
      <w:proofErr w:type="spellStart"/>
      <w:r>
        <w:t>Schmiedlová</w:t>
      </w:r>
      <w:proofErr w:type="spellEnd"/>
    </w:p>
    <w:p w14:paraId="742CA296" w14:textId="69E0E245" w:rsidR="00C36A09" w:rsidRDefault="00C36A09" w:rsidP="00972AAB">
      <w:pPr>
        <w:pStyle w:val="Bezriadkovania"/>
      </w:pPr>
      <w:r>
        <w:t>Surová dcérka</w:t>
      </w:r>
      <w:r w:rsidR="0001615D">
        <w:t xml:space="preserve"> (Nikoleta Kováčová)</w:t>
      </w:r>
    </w:p>
    <w:p w14:paraId="6F66554B" w14:textId="77777777" w:rsidR="00C36A09" w:rsidRDefault="00C36A09" w:rsidP="003356A4">
      <w:pPr>
        <w:pStyle w:val="Bezriadkovania"/>
        <w:jc w:val="both"/>
      </w:pPr>
      <w:r>
        <w:t xml:space="preserve">Kristína </w:t>
      </w:r>
      <w:proofErr w:type="spellStart"/>
      <w:r>
        <w:t>Tormová</w:t>
      </w:r>
      <w:proofErr w:type="spellEnd"/>
    </w:p>
    <w:p w14:paraId="43E30160" w14:textId="77777777" w:rsidR="00C36A09" w:rsidRDefault="00C36A09" w:rsidP="003356A4">
      <w:pPr>
        <w:pStyle w:val="Bezriadkovania"/>
        <w:jc w:val="both"/>
      </w:pPr>
      <w:r>
        <w:t xml:space="preserve">Ján </w:t>
      </w:r>
      <w:proofErr w:type="spellStart"/>
      <w:r>
        <w:t>Volko</w:t>
      </w:r>
      <w:proofErr w:type="spellEnd"/>
    </w:p>
    <w:p w14:paraId="3AEC44FB" w14:textId="77777777" w:rsidR="0001615D" w:rsidRDefault="00C36A09" w:rsidP="003356A4">
      <w:pPr>
        <w:pStyle w:val="Bezriadkovania"/>
        <w:jc w:val="both"/>
      </w:pPr>
      <w:r>
        <w:t xml:space="preserve">Milan Junior </w:t>
      </w:r>
      <w:proofErr w:type="spellStart"/>
      <w:r>
        <w:t>Zimnýkoval</w:t>
      </w:r>
      <w:proofErr w:type="spellEnd"/>
    </w:p>
    <w:p w14:paraId="24B9BE76" w14:textId="7212163E" w:rsidR="00C36A09" w:rsidRDefault="00C36A09" w:rsidP="003356A4">
      <w:pPr>
        <w:pStyle w:val="Bezriadkovania"/>
        <w:jc w:val="both"/>
      </w:pPr>
      <w:r>
        <w:t>Zomri</w:t>
      </w:r>
    </w:p>
    <w:p w14:paraId="04CC8738" w14:textId="77777777" w:rsidR="00C36A09" w:rsidRDefault="00C36A09" w:rsidP="003356A4">
      <w:pPr>
        <w:pStyle w:val="Bezriadkovania"/>
        <w:jc w:val="both"/>
        <w:sectPr w:rsidR="00C36A09" w:rsidSect="0001615D">
          <w:type w:val="continuous"/>
          <w:pgSz w:w="11906" w:h="16838"/>
          <w:pgMar w:top="1417" w:right="1417" w:bottom="990" w:left="1417" w:header="708" w:footer="708" w:gutter="0"/>
          <w:cols w:num="3" w:space="177"/>
          <w:docGrid w:linePitch="360"/>
        </w:sectPr>
      </w:pPr>
    </w:p>
    <w:p w14:paraId="356C145C" w14:textId="0111C925" w:rsidR="00C36A09" w:rsidRDefault="00C36A09" w:rsidP="003356A4">
      <w:pPr>
        <w:pStyle w:val="Bezriadkovania"/>
        <w:jc w:val="both"/>
      </w:pPr>
    </w:p>
    <w:p w14:paraId="62E9AB76" w14:textId="77777777" w:rsidR="00175AB3" w:rsidRDefault="00C36A09" w:rsidP="003356A4">
      <w:pPr>
        <w:spacing w:line="240" w:lineRule="auto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 wp14:anchorId="00D080E3" wp14:editId="2AEB3431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3BBF0" w14:textId="77777777" w:rsidR="00175AB3" w:rsidRDefault="00175AB3" w:rsidP="00FA3E9D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bookmarkStart w:id="0" w:name="_GoBack"/>
      <w:r w:rsidRPr="000A30E1">
        <w:rPr>
          <w:rFonts w:ascii="Arial" w:hAnsi="Arial" w:cs="Arial"/>
          <w:b/>
          <w:color w:val="C00000"/>
          <w:sz w:val="20"/>
          <w:szCs w:val="20"/>
        </w:rPr>
        <w:t xml:space="preserve">Nadácia </w:t>
      </w:r>
      <w:proofErr w:type="spellStart"/>
      <w:r w:rsidRPr="000A30E1">
        <w:rPr>
          <w:rFonts w:ascii="Arial" w:hAnsi="Arial" w:cs="Arial"/>
          <w:b/>
          <w:color w:val="C00000"/>
          <w:sz w:val="20"/>
          <w:szCs w:val="20"/>
        </w:rPr>
        <w:t>Pontis</w:t>
      </w:r>
      <w:proofErr w:type="spellEnd"/>
      <w:r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9" w:history="1">
        <w:r w:rsidRPr="000A30E1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bookmarkEnd w:id="0"/>
    <w:p w14:paraId="422DB982" w14:textId="77777777" w:rsidR="00175AB3" w:rsidRPr="000A30E1" w:rsidRDefault="00175AB3" w:rsidP="003356A4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Pr="00084130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</w:t>
      </w:r>
      <w:r w:rsidRPr="000A30E1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V týchto témach sme aj experti.</w:t>
      </w:r>
    </w:p>
    <w:p w14:paraId="6F328977" w14:textId="77777777" w:rsidR="00175AB3" w:rsidRPr="00143F3B" w:rsidRDefault="00175AB3" w:rsidP="003356A4">
      <w:pPr>
        <w:pStyle w:val="Bezriadkovania"/>
        <w:jc w:val="both"/>
      </w:pPr>
    </w:p>
    <w:p w14:paraId="265A6262" w14:textId="335011EA" w:rsidR="00746AB5" w:rsidRPr="00E83D28" w:rsidRDefault="00746AB5" w:rsidP="003356A4">
      <w:pPr>
        <w:pStyle w:val="Bezriadkovania"/>
        <w:jc w:val="both"/>
      </w:pPr>
      <w:r w:rsidRPr="00E83D28">
        <w:t xml:space="preserve">Kontakt a doplňujúce informácie: Zuzana </w:t>
      </w:r>
      <w:proofErr w:type="spellStart"/>
      <w:r w:rsidRPr="00E83D28">
        <w:t>Schaleková</w:t>
      </w:r>
      <w:proofErr w:type="spellEnd"/>
      <w:r w:rsidRPr="00E83D28">
        <w:t xml:space="preserve">, senior PR manažérka, </w:t>
      </w:r>
      <w:hyperlink r:id="rId10" w:history="1">
        <w:r w:rsidRPr="00E83D28">
          <w:rPr>
            <w:rStyle w:val="Hypertextovprepojenie"/>
            <w:color w:val="auto"/>
            <w:u w:val="none"/>
          </w:rPr>
          <w:t>zuzana.schalekova@nadaciapontis.sk</w:t>
        </w:r>
      </w:hyperlink>
      <w:r w:rsidRPr="00143F3B">
        <w:t>, 0902 558</w:t>
      </w:r>
      <w:r w:rsidRPr="00E83D28">
        <w:t> 567</w:t>
      </w:r>
    </w:p>
    <w:p w14:paraId="747D143A" w14:textId="77777777" w:rsidR="000C1A14" w:rsidRPr="00E83D28" w:rsidRDefault="000C1A14" w:rsidP="003356A4">
      <w:pPr>
        <w:pStyle w:val="Bezriadkovania"/>
        <w:jc w:val="both"/>
      </w:pPr>
    </w:p>
    <w:p w14:paraId="28087A5B" w14:textId="1E8C4501" w:rsidR="00905EFD" w:rsidRPr="00934153" w:rsidRDefault="00905EFD" w:rsidP="003356A4">
      <w:pPr>
        <w:jc w:val="both"/>
        <w:rPr>
          <w:rFonts w:ascii="Arial" w:hAnsi="Arial" w:cs="Arial"/>
          <w:sz w:val="20"/>
          <w:szCs w:val="20"/>
        </w:rPr>
      </w:pPr>
    </w:p>
    <w:sectPr w:rsidR="00905EFD" w:rsidRPr="00934153" w:rsidSect="000C1A14">
      <w:headerReference w:type="defaul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8DD43" w14:textId="77777777" w:rsidR="00CA673A" w:rsidRDefault="00CA673A" w:rsidP="000C1A14">
      <w:pPr>
        <w:spacing w:after="0" w:line="240" w:lineRule="auto"/>
      </w:pPr>
      <w:r>
        <w:separator/>
      </w:r>
    </w:p>
  </w:endnote>
  <w:endnote w:type="continuationSeparator" w:id="0">
    <w:p w14:paraId="56B95808" w14:textId="77777777" w:rsidR="00CA673A" w:rsidRDefault="00CA673A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DC4CE" w14:textId="77777777" w:rsidR="00CA673A" w:rsidRDefault="00CA673A" w:rsidP="000C1A14">
      <w:pPr>
        <w:spacing w:after="0" w:line="240" w:lineRule="auto"/>
      </w:pPr>
      <w:r>
        <w:separator/>
      </w:r>
    </w:p>
  </w:footnote>
  <w:footnote w:type="continuationSeparator" w:id="0">
    <w:p w14:paraId="462A6B0F" w14:textId="77777777" w:rsidR="00CA673A" w:rsidRDefault="00CA673A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E38C5" w14:textId="12B42AA6" w:rsidR="00C36A09" w:rsidRDefault="00C36A09">
    <w:pPr>
      <w:pStyle w:val="Hlavika"/>
    </w:pPr>
    <w:r>
      <w:rPr>
        <w:noProof/>
        <w:lang w:eastAsia="sk-SK"/>
      </w:rPr>
      <w:drawing>
        <wp:inline distT="0" distB="0" distL="0" distR="0" wp14:anchorId="24D4EECF" wp14:editId="4EC009E9">
          <wp:extent cx="5760720" cy="603448"/>
          <wp:effectExtent l="0" t="0" r="0" b="6350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A387D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3ECA397B" wp14:editId="6F0BFAE6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2203"/>
    <w:multiLevelType w:val="hybridMultilevel"/>
    <w:tmpl w:val="23889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4FE8"/>
    <w:rsid w:val="00015329"/>
    <w:rsid w:val="00016138"/>
    <w:rsid w:val="0001615D"/>
    <w:rsid w:val="00016AD2"/>
    <w:rsid w:val="00017476"/>
    <w:rsid w:val="00022B3E"/>
    <w:rsid w:val="000234D3"/>
    <w:rsid w:val="00025087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15E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3E3A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49AE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0F07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162"/>
    <w:rsid w:val="00131A39"/>
    <w:rsid w:val="00132F4E"/>
    <w:rsid w:val="00134839"/>
    <w:rsid w:val="00136DDF"/>
    <w:rsid w:val="001402C8"/>
    <w:rsid w:val="00143F3B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373B"/>
    <w:rsid w:val="00164617"/>
    <w:rsid w:val="00166669"/>
    <w:rsid w:val="00166958"/>
    <w:rsid w:val="0017002A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AB3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0C2"/>
    <w:rsid w:val="001D7D01"/>
    <w:rsid w:val="001D7D29"/>
    <w:rsid w:val="001E0F3E"/>
    <w:rsid w:val="001E22DC"/>
    <w:rsid w:val="001E2B0B"/>
    <w:rsid w:val="001E3461"/>
    <w:rsid w:val="001E3900"/>
    <w:rsid w:val="001E39CB"/>
    <w:rsid w:val="001E42EC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6B23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0092"/>
    <w:rsid w:val="00220173"/>
    <w:rsid w:val="002227E9"/>
    <w:rsid w:val="0022390E"/>
    <w:rsid w:val="00224050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2BB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2FF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6518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D98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05A9"/>
    <w:rsid w:val="0032337A"/>
    <w:rsid w:val="003244D8"/>
    <w:rsid w:val="003253CD"/>
    <w:rsid w:val="003253EE"/>
    <w:rsid w:val="00327A1C"/>
    <w:rsid w:val="0033163E"/>
    <w:rsid w:val="003330C6"/>
    <w:rsid w:val="003338CA"/>
    <w:rsid w:val="00333A19"/>
    <w:rsid w:val="00333D7D"/>
    <w:rsid w:val="003356A4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5B11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3D4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2CF8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3C63"/>
    <w:rsid w:val="003C5FBD"/>
    <w:rsid w:val="003C6872"/>
    <w:rsid w:val="003C76D0"/>
    <w:rsid w:val="003C7729"/>
    <w:rsid w:val="003D0B97"/>
    <w:rsid w:val="003D153A"/>
    <w:rsid w:val="003D1E3A"/>
    <w:rsid w:val="003D2CFE"/>
    <w:rsid w:val="003D3ED3"/>
    <w:rsid w:val="003D4AF7"/>
    <w:rsid w:val="003D4C04"/>
    <w:rsid w:val="003D5D80"/>
    <w:rsid w:val="003D7559"/>
    <w:rsid w:val="003E1D4B"/>
    <w:rsid w:val="003E205C"/>
    <w:rsid w:val="003E3397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3180"/>
    <w:rsid w:val="00485FF7"/>
    <w:rsid w:val="00486F1F"/>
    <w:rsid w:val="004876EC"/>
    <w:rsid w:val="00487770"/>
    <w:rsid w:val="004901CA"/>
    <w:rsid w:val="0049094B"/>
    <w:rsid w:val="00490C9D"/>
    <w:rsid w:val="00490D62"/>
    <w:rsid w:val="004917DD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46FD"/>
    <w:rsid w:val="004B52E5"/>
    <w:rsid w:val="004B5411"/>
    <w:rsid w:val="004B596C"/>
    <w:rsid w:val="004B5B8C"/>
    <w:rsid w:val="004B690E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090F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5EB7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BF5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08D0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2C2F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698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348"/>
    <w:rsid w:val="005E66ED"/>
    <w:rsid w:val="005E6E8A"/>
    <w:rsid w:val="005E704B"/>
    <w:rsid w:val="005E7F7C"/>
    <w:rsid w:val="005F408A"/>
    <w:rsid w:val="005F54FB"/>
    <w:rsid w:val="005F5792"/>
    <w:rsid w:val="005F5B18"/>
    <w:rsid w:val="005F5CAC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D30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49AE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3AD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3FFC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3EB4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A3E"/>
    <w:rsid w:val="00733EF0"/>
    <w:rsid w:val="00734724"/>
    <w:rsid w:val="00734D0F"/>
    <w:rsid w:val="00735446"/>
    <w:rsid w:val="00736296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AB5"/>
    <w:rsid w:val="00746B32"/>
    <w:rsid w:val="007500F9"/>
    <w:rsid w:val="00750256"/>
    <w:rsid w:val="0075106F"/>
    <w:rsid w:val="00752252"/>
    <w:rsid w:val="0075241F"/>
    <w:rsid w:val="00753DCA"/>
    <w:rsid w:val="0075406C"/>
    <w:rsid w:val="00754EEF"/>
    <w:rsid w:val="00754F46"/>
    <w:rsid w:val="00755078"/>
    <w:rsid w:val="007550A3"/>
    <w:rsid w:val="00755B36"/>
    <w:rsid w:val="00756180"/>
    <w:rsid w:val="0075700D"/>
    <w:rsid w:val="00760B3B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7747C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3E73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7BF"/>
    <w:rsid w:val="007A3CB3"/>
    <w:rsid w:val="007A4BA2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576F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5C93"/>
    <w:rsid w:val="007E7E57"/>
    <w:rsid w:val="007F09AE"/>
    <w:rsid w:val="007F1202"/>
    <w:rsid w:val="007F2211"/>
    <w:rsid w:val="007F2627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569C"/>
    <w:rsid w:val="008263A7"/>
    <w:rsid w:val="00827CB6"/>
    <w:rsid w:val="0083008A"/>
    <w:rsid w:val="00830698"/>
    <w:rsid w:val="008306CA"/>
    <w:rsid w:val="00830E4E"/>
    <w:rsid w:val="00831312"/>
    <w:rsid w:val="008325D4"/>
    <w:rsid w:val="0083346E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4BFD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153"/>
    <w:rsid w:val="00934A72"/>
    <w:rsid w:val="00934DA7"/>
    <w:rsid w:val="00934E02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2AAB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3B63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29A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5D"/>
    <w:rsid w:val="00A73C7D"/>
    <w:rsid w:val="00A73F27"/>
    <w:rsid w:val="00A7459F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025A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6D6"/>
    <w:rsid w:val="00AE1A71"/>
    <w:rsid w:val="00AE3043"/>
    <w:rsid w:val="00AE38BE"/>
    <w:rsid w:val="00AE4617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588C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6A60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3997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1119"/>
    <w:rsid w:val="00BC25A3"/>
    <w:rsid w:val="00BC36A6"/>
    <w:rsid w:val="00BC392E"/>
    <w:rsid w:val="00BC46E0"/>
    <w:rsid w:val="00BC57B6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BF72AD"/>
    <w:rsid w:val="00C011D2"/>
    <w:rsid w:val="00C01CD9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6FBA"/>
    <w:rsid w:val="00C17BA9"/>
    <w:rsid w:val="00C20111"/>
    <w:rsid w:val="00C2049D"/>
    <w:rsid w:val="00C20843"/>
    <w:rsid w:val="00C211D1"/>
    <w:rsid w:val="00C21AF3"/>
    <w:rsid w:val="00C22451"/>
    <w:rsid w:val="00C22C9C"/>
    <w:rsid w:val="00C23667"/>
    <w:rsid w:val="00C2596D"/>
    <w:rsid w:val="00C26BDA"/>
    <w:rsid w:val="00C27DB5"/>
    <w:rsid w:val="00C33056"/>
    <w:rsid w:val="00C36823"/>
    <w:rsid w:val="00C36A09"/>
    <w:rsid w:val="00C37775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1E9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83682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5C1"/>
    <w:rsid w:val="00CA38D8"/>
    <w:rsid w:val="00CA4351"/>
    <w:rsid w:val="00CA540D"/>
    <w:rsid w:val="00CA5452"/>
    <w:rsid w:val="00CA673A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1CA3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040B"/>
    <w:rsid w:val="00CF3938"/>
    <w:rsid w:val="00CF3DE6"/>
    <w:rsid w:val="00CF3DED"/>
    <w:rsid w:val="00CF530D"/>
    <w:rsid w:val="00CF56E7"/>
    <w:rsid w:val="00CF5BA5"/>
    <w:rsid w:val="00CF7F31"/>
    <w:rsid w:val="00D00114"/>
    <w:rsid w:val="00D018F6"/>
    <w:rsid w:val="00D01AC6"/>
    <w:rsid w:val="00D01DB6"/>
    <w:rsid w:val="00D022AB"/>
    <w:rsid w:val="00D041D1"/>
    <w:rsid w:val="00D04BB6"/>
    <w:rsid w:val="00D04D58"/>
    <w:rsid w:val="00D04DF2"/>
    <w:rsid w:val="00D1075B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812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BDD"/>
    <w:rsid w:val="00D90C4D"/>
    <w:rsid w:val="00D92327"/>
    <w:rsid w:val="00D9415C"/>
    <w:rsid w:val="00D94D6D"/>
    <w:rsid w:val="00D95C97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DF7EB9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010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2BE3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3D28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4BF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C8E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553"/>
    <w:rsid w:val="00F8575B"/>
    <w:rsid w:val="00F85EC6"/>
    <w:rsid w:val="00F86DC5"/>
    <w:rsid w:val="00F879C1"/>
    <w:rsid w:val="00F87FDC"/>
    <w:rsid w:val="00F90009"/>
    <w:rsid w:val="00F90CEF"/>
    <w:rsid w:val="00F912F9"/>
    <w:rsid w:val="00F920D6"/>
    <w:rsid w:val="00F93B6C"/>
    <w:rsid w:val="00F97DF5"/>
    <w:rsid w:val="00F97F83"/>
    <w:rsid w:val="00FA007F"/>
    <w:rsid w:val="00FA0A1C"/>
    <w:rsid w:val="00FA2ECB"/>
    <w:rsid w:val="00FA3E9D"/>
    <w:rsid w:val="00FA554D"/>
    <w:rsid w:val="00FA5A78"/>
    <w:rsid w:val="00FA6162"/>
    <w:rsid w:val="00FA705C"/>
    <w:rsid w:val="00FB12F7"/>
    <w:rsid w:val="00FB1460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895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40EFD"/>
  <w15:docId w15:val="{A861C6D9-5CA2-49CB-BB79-61CC95C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34153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4153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746AB5"/>
    <w:pPr>
      <w:spacing w:after="0" w:line="240" w:lineRule="auto"/>
    </w:pPr>
    <w:rPr>
      <w:rFonts w:ascii="Arial" w:hAnsi="Arial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D3B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B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B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B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B6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D3B6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5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zuzana.schalekova@nadaciapontis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daciapontis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7</cp:revision>
  <cp:lastPrinted>2016-11-21T14:11:00Z</cp:lastPrinted>
  <dcterms:created xsi:type="dcterms:W3CDTF">2020-11-23T16:58:00Z</dcterms:created>
  <dcterms:modified xsi:type="dcterms:W3CDTF">2020-11-27T15:20:00Z</dcterms:modified>
</cp:coreProperties>
</file>