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5A73" w14:textId="48737D0A" w:rsidR="00684F22" w:rsidRPr="00015BED" w:rsidRDefault="00817912" w:rsidP="471B78C6">
      <w:pPr>
        <w:spacing w:line="240" w:lineRule="auto"/>
        <w:rPr>
          <w:rFonts w:ascii="Segoe UI" w:eastAsia="Segoe UI" w:hAnsi="Segoe UI" w:cs="Segoe UI"/>
          <w:b/>
          <w:bCs/>
          <w:color w:val="2E74B5" w:themeColor="accent5" w:themeShade="BF"/>
          <w:sz w:val="32"/>
          <w:szCs w:val="32"/>
        </w:rPr>
      </w:pPr>
      <w:r w:rsidRPr="576A4E6D">
        <w:rPr>
          <w:rFonts w:ascii="Segoe UI" w:eastAsia="Segoe UI" w:hAnsi="Segoe UI" w:cs="Segoe UI"/>
          <w:b/>
          <w:bCs/>
          <w:color w:val="2E74B5" w:themeColor="accent5" w:themeShade="BF"/>
          <w:sz w:val="32"/>
          <w:szCs w:val="32"/>
        </w:rPr>
        <w:t>Naše mestá od Záhoria po Zemplín vylepšuje takmer 7 000 ľudí</w:t>
      </w:r>
    </w:p>
    <w:p w14:paraId="5CAACFF6" w14:textId="49957075" w:rsidR="00B16A26" w:rsidRPr="00015BED" w:rsidRDefault="004B1193" w:rsidP="471B78C6">
      <w:pPr>
        <w:spacing w:before="240" w:after="240" w:line="240" w:lineRule="auto"/>
        <w:rPr>
          <w:rFonts w:ascii="Segoe UI" w:eastAsia="Segoe UI" w:hAnsi="Segoe UI" w:cs="Segoe UI"/>
          <w:b/>
          <w:bCs/>
          <w:color w:val="2E74B5" w:themeColor="accent5" w:themeShade="BF"/>
          <w:sz w:val="24"/>
          <w:szCs w:val="24"/>
        </w:rPr>
      </w:pPr>
      <w:r w:rsidRPr="471B78C6">
        <w:rPr>
          <w:rFonts w:ascii="Segoe UI" w:eastAsia="Segoe UI" w:hAnsi="Segoe UI" w:cs="Segoe UI"/>
          <w:b/>
          <w:bCs/>
          <w:color w:val="2E74B5" w:themeColor="accent5" w:themeShade="BF"/>
          <w:sz w:val="24"/>
          <w:szCs w:val="24"/>
        </w:rPr>
        <w:t>Dobrovoľnícku pomoc dostanú neziskovky, školy, útulky aj ďalšie organizácie</w:t>
      </w:r>
    </w:p>
    <w:p w14:paraId="3963A0BD" w14:textId="06E57FF2" w:rsidR="004E1EA8" w:rsidRPr="00015BED" w:rsidRDefault="28E26838" w:rsidP="471B78C6">
      <w:pPr>
        <w:spacing w:before="240" w:after="240" w:line="240" w:lineRule="auto"/>
        <w:jc w:val="both"/>
        <w:rPr>
          <w:rFonts w:ascii="Segoe UI" w:eastAsia="Segoe UI" w:hAnsi="Segoe UI" w:cs="Segoe UI"/>
          <w:color w:val="000000" w:themeColor="text1"/>
        </w:rPr>
      </w:pPr>
      <w:r w:rsidRPr="7CE98D1D">
        <w:rPr>
          <w:rStyle w:val="normaltextrun"/>
          <w:rFonts w:ascii="Segoe UI" w:eastAsia="Segoe UI" w:hAnsi="Segoe UI" w:cs="Segoe UI"/>
          <w:color w:val="000000" w:themeColor="text1"/>
        </w:rPr>
        <w:t xml:space="preserve">Bratislava, </w:t>
      </w:r>
      <w:r w:rsidR="00E107E5" w:rsidRPr="7CE98D1D">
        <w:rPr>
          <w:rFonts w:ascii="Segoe UI" w:eastAsia="Segoe UI" w:hAnsi="Segoe UI" w:cs="Segoe UI"/>
          <w:color w:val="000000" w:themeColor="text1"/>
        </w:rPr>
        <w:t>5</w:t>
      </w:r>
      <w:r w:rsidR="004E1EA8" w:rsidRPr="7CE98D1D">
        <w:rPr>
          <w:rFonts w:ascii="Segoe UI" w:eastAsia="Segoe UI" w:hAnsi="Segoe UI" w:cs="Segoe UI"/>
          <w:color w:val="000000" w:themeColor="text1"/>
        </w:rPr>
        <w:t>.</w:t>
      </w:r>
      <w:r w:rsidR="00E107E5" w:rsidRPr="7CE98D1D">
        <w:rPr>
          <w:rFonts w:ascii="Segoe UI" w:eastAsia="Segoe UI" w:hAnsi="Segoe UI" w:cs="Segoe UI"/>
          <w:color w:val="000000" w:themeColor="text1"/>
        </w:rPr>
        <w:t xml:space="preserve"> jún</w:t>
      </w:r>
      <w:r w:rsidR="004E1EA8" w:rsidRPr="7CE98D1D">
        <w:rPr>
          <w:rFonts w:ascii="Segoe UI" w:eastAsia="Segoe UI" w:hAnsi="Segoe UI" w:cs="Segoe UI"/>
          <w:color w:val="000000" w:themeColor="text1"/>
        </w:rPr>
        <w:t xml:space="preserve"> 2026 –</w:t>
      </w:r>
      <w:r w:rsidR="004E1EA8" w:rsidRPr="7CE98D1D">
        <w:rPr>
          <w:rFonts w:ascii="Segoe UI" w:eastAsia="Segoe UI" w:hAnsi="Segoe UI" w:cs="Segoe UI"/>
          <w:b/>
          <w:bCs/>
          <w:color w:val="000000" w:themeColor="text1"/>
        </w:rPr>
        <w:t> </w:t>
      </w:r>
      <w:r w:rsidR="00FE220F" w:rsidRPr="7CE98D1D">
        <w:rPr>
          <w:rFonts w:ascii="Segoe UI" w:eastAsia="Segoe UI" w:hAnsi="Segoe UI" w:cs="Segoe UI"/>
          <w:b/>
          <w:bCs/>
          <w:color w:val="000000" w:themeColor="text1"/>
        </w:rPr>
        <w:t xml:space="preserve">Kroky tisícok ľudí dnes neviedli do zamestnania, ale na najväčšie podujatie firemného dobrovoľníctva Naše Mesto. Dobrovoľníci a dobrovoľníčky pomáhajú neziskovým organizáciám, školám, rodinným centrám či domovom sociálnych služieb zlepšiť prostredie, v ktorom pôsobia. Podujatie organizuje </w:t>
      </w:r>
      <w:r w:rsidR="004E1EA8" w:rsidRPr="7CE98D1D">
        <w:rPr>
          <w:rFonts w:ascii="Segoe UI" w:eastAsia="Segoe UI" w:hAnsi="Segoe UI" w:cs="Segoe UI"/>
          <w:b/>
          <w:bCs/>
          <w:color w:val="000000" w:themeColor="text1"/>
        </w:rPr>
        <w:t>Nadácia Pontis.</w:t>
      </w:r>
    </w:p>
    <w:p w14:paraId="2154B153" w14:textId="0AE99027" w:rsidR="00207501" w:rsidRPr="00015BED" w:rsidRDefault="6FA9A398" w:rsidP="27069637">
      <w:pPr>
        <w:spacing w:before="240" w:after="0" w:line="240" w:lineRule="auto"/>
        <w:jc w:val="both"/>
      </w:pPr>
      <w:r w:rsidRPr="27069637">
        <w:rPr>
          <w:rFonts w:ascii="Segoe UI" w:eastAsia="Segoe UI" w:hAnsi="Segoe UI" w:cs="Segoe UI"/>
          <w:color w:val="000000" w:themeColor="text1"/>
        </w:rPr>
        <w:t xml:space="preserve">Naše Mesto vďaka dobrovoľníctvu už 20 rokov úspešne prepája firmy, samosprávy a občiansky sektor s cieľom zlepšiť život v komunitách po celom Slovensku. Dobrovoľníctvo neznamená len pomoc organizáciám či skrášľovanie miest a obcí. Je to spôsob, ako spájať ľudí z rôznych prostredí, budovať medzi </w:t>
      </w:r>
      <w:r w:rsidR="3735DD5D" w:rsidRPr="27069637">
        <w:rPr>
          <w:rFonts w:ascii="Segoe UI" w:eastAsia="Segoe UI" w:hAnsi="Segoe UI" w:cs="Segoe UI"/>
          <w:color w:val="000000" w:themeColor="text1"/>
        </w:rPr>
        <w:t xml:space="preserve">nimi </w:t>
      </w:r>
      <w:r w:rsidRPr="27069637">
        <w:rPr>
          <w:rFonts w:ascii="Segoe UI" w:eastAsia="Segoe UI" w:hAnsi="Segoe UI" w:cs="Segoe UI"/>
          <w:color w:val="000000" w:themeColor="text1"/>
        </w:rPr>
        <w:t>dôveru, empatiu a posilňovať tak súdržnosť v spoločnosti.</w:t>
      </w:r>
    </w:p>
    <w:p w14:paraId="0B65A7C6" w14:textId="21890325" w:rsidR="00207501" w:rsidRPr="00015BED" w:rsidRDefault="6FA9A398" w:rsidP="66936433">
      <w:pPr>
        <w:spacing w:before="240" w:line="257" w:lineRule="auto"/>
        <w:jc w:val="both"/>
        <w:rPr>
          <w:rFonts w:ascii="Segoe UI" w:eastAsia="Segoe UI" w:hAnsi="Segoe UI" w:cs="Segoe UI"/>
          <w:color w:val="000000" w:themeColor="text1"/>
        </w:rPr>
      </w:pPr>
      <w:r w:rsidRPr="5E0630A9">
        <w:rPr>
          <w:rFonts w:ascii="Segoe UI" w:eastAsia="Segoe UI" w:hAnsi="Segoe UI" w:cs="Segoe UI"/>
          <w:color w:val="000000" w:themeColor="text1"/>
        </w:rPr>
        <w:t>Do 20. ročníka podujatia Naše Mesto sa zap</w:t>
      </w:r>
      <w:r w:rsidR="79BEC112" w:rsidRPr="5E0630A9">
        <w:rPr>
          <w:rFonts w:ascii="Segoe UI" w:eastAsia="Segoe UI" w:hAnsi="Segoe UI" w:cs="Segoe UI"/>
          <w:color w:val="000000" w:themeColor="text1"/>
        </w:rPr>
        <w:t>ája</w:t>
      </w:r>
      <w:r w:rsidRPr="5E0630A9">
        <w:rPr>
          <w:rFonts w:ascii="Segoe UI" w:eastAsia="Segoe UI" w:hAnsi="Segoe UI" w:cs="Segoe UI"/>
          <w:color w:val="000000" w:themeColor="text1"/>
        </w:rPr>
        <w:t xml:space="preserve"> takmer 7 000 dobrovoľníkov a dobrovoľníčok. V tričkách so známym sloganom</w:t>
      </w:r>
      <w:r w:rsidR="1C96BDF8" w:rsidRPr="5E0630A9">
        <w:rPr>
          <w:rFonts w:ascii="Segoe UI" w:eastAsia="Segoe UI" w:hAnsi="Segoe UI" w:cs="Segoe UI"/>
          <w:color w:val="000000" w:themeColor="text1"/>
        </w:rPr>
        <w:t xml:space="preserve"> </w:t>
      </w:r>
      <w:r w:rsidR="2060107C" w:rsidRPr="5E0630A9">
        <w:rPr>
          <w:rFonts w:ascii="Calibri" w:eastAsia="Calibri" w:hAnsi="Calibri" w:cs="Calibri"/>
          <w:sz w:val="24"/>
          <w:szCs w:val="24"/>
        </w:rPr>
        <w:t>„</w:t>
      </w:r>
      <w:r w:rsidR="1C96BDF8" w:rsidRPr="5E0630A9">
        <w:rPr>
          <w:rFonts w:ascii="Segoe UI" w:eastAsia="Segoe UI" w:hAnsi="Segoe UI" w:cs="Segoe UI"/>
          <w:color w:val="000000" w:themeColor="text1"/>
        </w:rPr>
        <w:t>Mám srdce na správnom meste</w:t>
      </w:r>
      <w:r w:rsidR="0967F1DF" w:rsidRPr="5E0630A9">
        <w:rPr>
          <w:rFonts w:ascii="Calibri" w:eastAsia="Calibri" w:hAnsi="Calibri" w:cs="Calibri"/>
          <w:sz w:val="24"/>
          <w:szCs w:val="24"/>
        </w:rPr>
        <w:t>“</w:t>
      </w:r>
      <w:r w:rsidRPr="5E0630A9">
        <w:rPr>
          <w:rFonts w:ascii="Segoe UI" w:eastAsia="Segoe UI" w:hAnsi="Segoe UI" w:cs="Segoe UI"/>
          <w:color w:val="000000" w:themeColor="text1"/>
        </w:rPr>
        <w:t xml:space="preserve"> </w:t>
      </w:r>
      <w:r w:rsidR="30A72062" w:rsidRPr="5E0630A9">
        <w:rPr>
          <w:rFonts w:ascii="Segoe UI" w:eastAsia="Segoe UI" w:hAnsi="Segoe UI" w:cs="Segoe UI"/>
          <w:color w:val="000000" w:themeColor="text1"/>
        </w:rPr>
        <w:t>i</w:t>
      </w:r>
      <w:r w:rsidR="0B10ACC3" w:rsidRPr="5E0630A9">
        <w:rPr>
          <w:rFonts w:ascii="Segoe UI" w:eastAsia="Segoe UI" w:hAnsi="Segoe UI" w:cs="Segoe UI"/>
          <w:color w:val="000000" w:themeColor="text1"/>
        </w:rPr>
        <w:t>ch možno vidieť</w:t>
      </w:r>
      <w:r w:rsidRPr="5E0630A9">
        <w:rPr>
          <w:rFonts w:ascii="Segoe UI" w:eastAsia="Segoe UI" w:hAnsi="Segoe UI" w:cs="Segoe UI"/>
          <w:color w:val="000000" w:themeColor="text1"/>
        </w:rPr>
        <w:t xml:space="preserve"> v 55 mestách a obciach po celom Slovensku.</w:t>
      </w:r>
      <w:r w:rsidR="15236269" w:rsidRPr="5E0630A9">
        <w:rPr>
          <w:rFonts w:ascii="Segoe UI" w:eastAsia="Segoe UI" w:hAnsi="Segoe UI" w:cs="Segoe UI"/>
          <w:color w:val="000000" w:themeColor="text1"/>
        </w:rPr>
        <w:t xml:space="preserve"> </w:t>
      </w:r>
      <w:r w:rsidR="00A750C5" w:rsidRPr="5E0630A9">
        <w:rPr>
          <w:rFonts w:ascii="Segoe UI" w:eastAsia="Segoe UI" w:hAnsi="Segoe UI" w:cs="Segoe UI"/>
          <w:i/>
          <w:iCs/>
          <w:color w:val="000000" w:themeColor="text1"/>
        </w:rPr>
        <w:t xml:space="preserve">„Naším cieľom je, aby ľudia z firiem spoznali konkrétne neziskové organizácie a dlhodobo im pomáhali. Vážime si, že sa zapojilo až 205 firiem, ktoré chcú prispieť k pozitívnej zmene vo svojom okolí. Naše Mesto ukazuje, že k tomu často stačia jednoduché kroky a ochota venovať svoj čas druhým,“ </w:t>
      </w:r>
      <w:r w:rsidR="00A750C5" w:rsidRPr="5E0630A9">
        <w:rPr>
          <w:rFonts w:ascii="Segoe UI" w:eastAsia="Segoe UI" w:hAnsi="Segoe UI" w:cs="Segoe UI"/>
          <w:color w:val="000000" w:themeColor="text1"/>
        </w:rPr>
        <w:t>hovorí Michal Kišša, výkonný riaditeľ Nadácie Pontis</w:t>
      </w:r>
      <w:r w:rsidR="00207501" w:rsidRPr="5E0630A9">
        <w:rPr>
          <w:rFonts w:ascii="Segoe UI" w:eastAsia="Segoe UI" w:hAnsi="Segoe UI" w:cs="Segoe UI"/>
          <w:color w:val="000000" w:themeColor="text1"/>
        </w:rPr>
        <w:t>.</w:t>
      </w:r>
    </w:p>
    <w:p w14:paraId="40FF0B5B" w14:textId="65DC0DCD" w:rsidR="00F91CC3" w:rsidRPr="00015BED" w:rsidRDefault="00F91CC3" w:rsidP="50E99636">
      <w:pPr>
        <w:spacing w:before="240" w:after="240" w:line="240" w:lineRule="auto"/>
        <w:jc w:val="both"/>
        <w:rPr>
          <w:rFonts w:ascii="Segoe UI" w:eastAsia="Segoe UI" w:hAnsi="Segoe UI" w:cs="Segoe UI"/>
          <w:color w:val="000000" w:themeColor="text1"/>
        </w:rPr>
      </w:pPr>
      <w:r w:rsidRPr="50E99636">
        <w:rPr>
          <w:rFonts w:ascii="Segoe UI" w:eastAsia="Segoe UI" w:hAnsi="Segoe UI" w:cs="Segoe UI"/>
          <w:color w:val="000000" w:themeColor="text1"/>
        </w:rPr>
        <w:t xml:space="preserve">Dobrovoľnícke tímy čistia parky, natierajú lavičky a preliezky v areáloch škôl a rodinných centier, zveľaďujú kultúrne pamiatky, trávia čas so seniormi a klientmi v zariadeniach sociálnych služieb. V pracovnom nasadení </w:t>
      </w:r>
      <w:r w:rsidR="2B8585F0" w:rsidRPr="50E99636">
        <w:rPr>
          <w:rFonts w:ascii="Segoe UI" w:eastAsia="Segoe UI" w:hAnsi="Segoe UI" w:cs="Segoe UI"/>
          <w:color w:val="000000" w:themeColor="text1"/>
        </w:rPr>
        <w:t>sú</w:t>
      </w:r>
      <w:r w:rsidRPr="50E99636">
        <w:rPr>
          <w:rFonts w:ascii="Segoe UI" w:eastAsia="Segoe UI" w:hAnsi="Segoe UI" w:cs="Segoe UI"/>
          <w:color w:val="000000" w:themeColor="text1"/>
        </w:rPr>
        <w:t xml:space="preserve"> od Záhoria až po Zemplín – v stupavskom parku, na bratislavskom trhovisku na Miletič</w:t>
      </w:r>
      <w:r w:rsidR="00F41752" w:rsidRPr="50E99636">
        <w:rPr>
          <w:rFonts w:ascii="Segoe UI" w:eastAsia="Segoe UI" w:hAnsi="Segoe UI" w:cs="Segoe UI"/>
          <w:color w:val="000000" w:themeColor="text1"/>
        </w:rPr>
        <w:t>ovej ulici</w:t>
      </w:r>
      <w:r w:rsidRPr="50E99636">
        <w:rPr>
          <w:rFonts w:ascii="Segoe UI" w:eastAsia="Segoe UI" w:hAnsi="Segoe UI" w:cs="Segoe UI"/>
          <w:color w:val="000000" w:themeColor="text1"/>
        </w:rPr>
        <w:t xml:space="preserve">, pri maľovaných dreveniciach v Čičmanoch, </w:t>
      </w:r>
      <w:r w:rsidR="00F41752" w:rsidRPr="50E99636">
        <w:rPr>
          <w:rFonts w:ascii="Segoe UI" w:eastAsia="Segoe UI" w:hAnsi="Segoe UI" w:cs="Segoe UI"/>
          <w:color w:val="000000" w:themeColor="text1"/>
        </w:rPr>
        <w:t xml:space="preserve">v </w:t>
      </w:r>
      <w:r w:rsidRPr="50E99636">
        <w:rPr>
          <w:rFonts w:ascii="Segoe UI" w:eastAsia="Segoe UI" w:hAnsi="Segoe UI" w:cs="Segoe UI"/>
          <w:color w:val="000000" w:themeColor="text1"/>
        </w:rPr>
        <w:t>nitrianskom amfiteátri</w:t>
      </w:r>
      <w:r w:rsidR="0686C038" w:rsidRPr="50E99636">
        <w:rPr>
          <w:rFonts w:ascii="Segoe UI" w:eastAsia="Segoe UI" w:hAnsi="Segoe UI" w:cs="Segoe UI"/>
          <w:color w:val="000000" w:themeColor="text1"/>
        </w:rPr>
        <w:t>, v okolí lodenice v košickom parku Anička</w:t>
      </w:r>
      <w:r w:rsidRPr="50E99636">
        <w:rPr>
          <w:rFonts w:ascii="Segoe UI" w:eastAsia="Segoe UI" w:hAnsi="Segoe UI" w:cs="Segoe UI"/>
          <w:color w:val="000000" w:themeColor="text1"/>
        </w:rPr>
        <w:t xml:space="preserve"> aj pri Kaplnke sv. Antona Paduánskeho v Michalovciach.</w:t>
      </w:r>
    </w:p>
    <w:p w14:paraId="75F1D3D4" w14:textId="0BF1B74E" w:rsidR="0DF47DAE" w:rsidRDefault="0DF47DAE" w:rsidP="471B78C6">
      <w:pPr>
        <w:spacing w:after="0" w:line="240" w:lineRule="auto"/>
        <w:rPr>
          <w:rFonts w:ascii="Segoe UI" w:eastAsia="Segoe UI" w:hAnsi="Segoe UI" w:cs="Segoe UI"/>
          <w:b/>
          <w:bCs/>
          <w:color w:val="2E74B5" w:themeColor="accent5" w:themeShade="BF"/>
        </w:rPr>
      </w:pPr>
      <w:r w:rsidRPr="471B78C6">
        <w:rPr>
          <w:rFonts w:ascii="Segoe UI" w:eastAsia="Segoe UI" w:hAnsi="Segoe UI" w:cs="Segoe UI"/>
          <w:b/>
          <w:bCs/>
          <w:color w:val="2E74B5" w:themeColor="accent5" w:themeShade="BF"/>
        </w:rPr>
        <w:t>Medzi novými aktivitami je pomoc Sokolovni a</w:t>
      </w:r>
      <w:r w:rsidR="001E34ED">
        <w:rPr>
          <w:rFonts w:ascii="Segoe UI" w:eastAsia="Segoe UI" w:hAnsi="Segoe UI" w:cs="Segoe UI"/>
          <w:b/>
          <w:bCs/>
          <w:color w:val="2E74B5" w:themeColor="accent5" w:themeShade="BF"/>
        </w:rPr>
        <w:t>j</w:t>
      </w:r>
      <w:r w:rsidRPr="471B78C6">
        <w:rPr>
          <w:rFonts w:ascii="Segoe UI" w:eastAsia="Segoe UI" w:hAnsi="Segoe UI" w:cs="Segoe UI"/>
          <w:b/>
          <w:bCs/>
          <w:color w:val="2E74B5" w:themeColor="accent5" w:themeShade="BF"/>
        </w:rPr>
        <w:t xml:space="preserve"> Združeniu Slatinka</w:t>
      </w:r>
    </w:p>
    <w:p w14:paraId="06C0AB90" w14:textId="77777777" w:rsidR="471B78C6" w:rsidRDefault="471B78C6" w:rsidP="471B78C6">
      <w:pPr>
        <w:spacing w:after="0" w:line="240" w:lineRule="auto"/>
        <w:rPr>
          <w:rFonts w:ascii="Segoe UI" w:eastAsia="Segoe UI" w:hAnsi="Segoe UI" w:cs="Segoe UI"/>
          <w:color w:val="000000" w:themeColor="text1"/>
        </w:rPr>
      </w:pPr>
    </w:p>
    <w:p w14:paraId="592FCDAA" w14:textId="77777777" w:rsidR="00A6718A" w:rsidRDefault="2FB9B2AC" w:rsidP="00786FBB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</w:rPr>
      </w:pPr>
      <w:r w:rsidRPr="1BEE5D89">
        <w:rPr>
          <w:rFonts w:ascii="Segoe UI" w:eastAsia="Segoe UI" w:hAnsi="Segoe UI" w:cs="Segoe UI"/>
          <w:color w:val="000000" w:themeColor="text1"/>
        </w:rPr>
        <w:t>Na dobrovoľnícku p</w:t>
      </w:r>
      <w:r w:rsidR="00015BED" w:rsidRPr="1BEE5D89">
        <w:rPr>
          <w:rFonts w:ascii="Segoe UI" w:eastAsia="Segoe UI" w:hAnsi="Segoe UI" w:cs="Segoe UI"/>
          <w:color w:val="000000" w:themeColor="text1"/>
        </w:rPr>
        <w:t>omoc</w:t>
      </w:r>
      <w:r w:rsidR="6B499033" w:rsidRPr="1BEE5D89">
        <w:rPr>
          <w:rFonts w:ascii="Segoe UI" w:eastAsia="Segoe UI" w:hAnsi="Segoe UI" w:cs="Segoe UI"/>
          <w:color w:val="000000" w:themeColor="text1"/>
        </w:rPr>
        <w:t xml:space="preserve"> </w:t>
      </w:r>
      <w:r w:rsidR="60D55361" w:rsidRPr="1BEE5D89">
        <w:rPr>
          <w:rFonts w:ascii="Segoe UI" w:eastAsia="Segoe UI" w:hAnsi="Segoe UI" w:cs="Segoe UI"/>
          <w:color w:val="000000" w:themeColor="text1"/>
        </w:rPr>
        <w:t xml:space="preserve">čakajú </w:t>
      </w:r>
      <w:r w:rsidR="6B499033" w:rsidRPr="1BEE5D89">
        <w:rPr>
          <w:rFonts w:ascii="Segoe UI" w:eastAsia="Segoe UI" w:hAnsi="Segoe UI" w:cs="Segoe UI"/>
          <w:color w:val="000000" w:themeColor="text1"/>
        </w:rPr>
        <w:t>dve stovky or</w:t>
      </w:r>
      <w:r w:rsidR="00015BED" w:rsidRPr="1BEE5D89">
        <w:rPr>
          <w:rFonts w:ascii="Segoe UI" w:eastAsia="Segoe UI" w:hAnsi="Segoe UI" w:cs="Segoe UI"/>
          <w:color w:val="000000" w:themeColor="text1"/>
        </w:rPr>
        <w:t xml:space="preserve">ganizácií, medzi nimi aj Telocvičná jednota Sokol, ktorá sa </w:t>
      </w:r>
      <w:r w:rsidR="00404BA6">
        <w:rPr>
          <w:rFonts w:ascii="Segoe UI" w:eastAsia="Segoe UI" w:hAnsi="Segoe UI" w:cs="Segoe UI"/>
          <w:color w:val="000000" w:themeColor="text1"/>
        </w:rPr>
        <w:t xml:space="preserve">na Naše Mesto </w:t>
      </w:r>
      <w:r w:rsidR="00015BED" w:rsidRPr="1BEE5D89">
        <w:rPr>
          <w:rFonts w:ascii="Segoe UI" w:eastAsia="Segoe UI" w:hAnsi="Segoe UI" w:cs="Segoe UI"/>
          <w:color w:val="000000" w:themeColor="text1"/>
        </w:rPr>
        <w:t>prihlásila prvýkrát. Desiatky ľudí sa zapo</w:t>
      </w:r>
      <w:r w:rsidR="68E44592" w:rsidRPr="1BEE5D89">
        <w:rPr>
          <w:rFonts w:ascii="Segoe UI" w:eastAsia="Segoe UI" w:hAnsi="Segoe UI" w:cs="Segoe UI"/>
          <w:color w:val="000000" w:themeColor="text1"/>
        </w:rPr>
        <w:t xml:space="preserve">ja </w:t>
      </w:r>
      <w:r w:rsidR="00015BED" w:rsidRPr="1BEE5D89">
        <w:rPr>
          <w:rFonts w:ascii="Segoe UI" w:eastAsia="Segoe UI" w:hAnsi="Segoe UI" w:cs="Segoe UI"/>
          <w:color w:val="000000" w:themeColor="text1"/>
        </w:rPr>
        <w:t>do obnovy historickej budovy Sokolovne</w:t>
      </w:r>
      <w:r w:rsidR="00404BA6">
        <w:rPr>
          <w:rFonts w:ascii="Segoe UI" w:eastAsia="Segoe UI" w:hAnsi="Segoe UI" w:cs="Segoe UI"/>
          <w:color w:val="000000" w:themeColor="text1"/>
        </w:rPr>
        <w:t xml:space="preserve"> v Bratislave</w:t>
      </w:r>
      <w:r w:rsidR="00015BED" w:rsidRPr="1BEE5D89">
        <w:rPr>
          <w:rFonts w:ascii="Segoe UI" w:eastAsia="Segoe UI" w:hAnsi="Segoe UI" w:cs="Segoe UI"/>
          <w:color w:val="000000" w:themeColor="text1"/>
        </w:rPr>
        <w:t xml:space="preserve">, </w:t>
      </w:r>
      <w:r w:rsidR="0C65B158" w:rsidRPr="1BEE5D89">
        <w:rPr>
          <w:rFonts w:ascii="Segoe UI" w:eastAsia="Segoe UI" w:hAnsi="Segoe UI" w:cs="Segoe UI"/>
          <w:color w:val="000000" w:themeColor="text1"/>
        </w:rPr>
        <w:t xml:space="preserve">kde sídli táto </w:t>
      </w:r>
      <w:r w:rsidR="00015BED" w:rsidRPr="1BEE5D89">
        <w:rPr>
          <w:rFonts w:ascii="Segoe UI" w:eastAsia="Segoe UI" w:hAnsi="Segoe UI" w:cs="Segoe UI"/>
          <w:color w:val="000000" w:themeColor="text1"/>
        </w:rPr>
        <w:t>najväčš</w:t>
      </w:r>
      <w:r w:rsidR="42EBBC28" w:rsidRPr="1BEE5D89">
        <w:rPr>
          <w:rFonts w:ascii="Segoe UI" w:eastAsia="Segoe UI" w:hAnsi="Segoe UI" w:cs="Segoe UI"/>
          <w:color w:val="000000" w:themeColor="text1"/>
        </w:rPr>
        <w:t>ia</w:t>
      </w:r>
      <w:r w:rsidR="00015BED" w:rsidRPr="1BEE5D89">
        <w:rPr>
          <w:rFonts w:ascii="Segoe UI" w:eastAsia="Segoe UI" w:hAnsi="Segoe UI" w:cs="Segoe UI"/>
          <w:color w:val="000000" w:themeColor="text1"/>
        </w:rPr>
        <w:t xml:space="preserve"> sokolsk</w:t>
      </w:r>
      <w:r w:rsidR="42774FE0" w:rsidRPr="1BEE5D89">
        <w:rPr>
          <w:rFonts w:ascii="Segoe UI" w:eastAsia="Segoe UI" w:hAnsi="Segoe UI" w:cs="Segoe UI"/>
          <w:color w:val="000000" w:themeColor="text1"/>
        </w:rPr>
        <w:t>á</w:t>
      </w:r>
      <w:r w:rsidR="00015BED" w:rsidRPr="1BEE5D89">
        <w:rPr>
          <w:rFonts w:ascii="Segoe UI" w:eastAsia="Segoe UI" w:hAnsi="Segoe UI" w:cs="Segoe UI"/>
          <w:color w:val="000000" w:themeColor="text1"/>
        </w:rPr>
        <w:t xml:space="preserve"> telocvičn</w:t>
      </w:r>
      <w:r w:rsidR="6C795F0A" w:rsidRPr="1BEE5D89">
        <w:rPr>
          <w:rFonts w:ascii="Segoe UI" w:eastAsia="Segoe UI" w:hAnsi="Segoe UI" w:cs="Segoe UI"/>
          <w:color w:val="000000" w:themeColor="text1"/>
        </w:rPr>
        <w:t>á</w:t>
      </w:r>
      <w:r w:rsidR="00015BED" w:rsidRPr="1BEE5D89">
        <w:rPr>
          <w:rFonts w:ascii="Segoe UI" w:eastAsia="Segoe UI" w:hAnsi="Segoe UI" w:cs="Segoe UI"/>
          <w:color w:val="000000" w:themeColor="text1"/>
        </w:rPr>
        <w:t xml:space="preserve"> jednot</w:t>
      </w:r>
      <w:r w:rsidR="0BA7AE15" w:rsidRPr="1BEE5D89">
        <w:rPr>
          <w:rFonts w:ascii="Segoe UI" w:eastAsia="Segoe UI" w:hAnsi="Segoe UI" w:cs="Segoe UI"/>
          <w:color w:val="000000" w:themeColor="text1"/>
        </w:rPr>
        <w:t>a</w:t>
      </w:r>
      <w:r w:rsidR="00015BED" w:rsidRPr="1BEE5D89">
        <w:rPr>
          <w:rFonts w:ascii="Segoe UI" w:eastAsia="Segoe UI" w:hAnsi="Segoe UI" w:cs="Segoe UI"/>
          <w:color w:val="000000" w:themeColor="text1"/>
        </w:rPr>
        <w:t xml:space="preserve"> na Slovensku.</w:t>
      </w:r>
      <w:r w:rsidR="48090A87" w:rsidRPr="1BEE5D89">
        <w:rPr>
          <w:rFonts w:ascii="Segoe UI" w:eastAsia="Segoe UI" w:hAnsi="Segoe UI" w:cs="Segoe UI"/>
          <w:color w:val="000000" w:themeColor="text1"/>
        </w:rPr>
        <w:t xml:space="preserve"> </w:t>
      </w:r>
    </w:p>
    <w:p w14:paraId="702E0E1E" w14:textId="77777777" w:rsidR="00A6718A" w:rsidRDefault="00A6718A" w:rsidP="00786FBB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</w:rPr>
      </w:pPr>
    </w:p>
    <w:p w14:paraId="134BE45D" w14:textId="7789A344" w:rsidR="00786FBB" w:rsidRPr="00A46B49" w:rsidRDefault="00572D5C" w:rsidP="00786FBB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</w:rPr>
      </w:pPr>
      <w:r>
        <w:rPr>
          <w:rFonts w:ascii="Segoe UI" w:eastAsia="Segoe UI" w:hAnsi="Segoe UI" w:cs="Segoe UI"/>
          <w:color w:val="000000" w:themeColor="text1"/>
        </w:rPr>
        <w:t>N</w:t>
      </w:r>
      <w:r w:rsidR="00015BED" w:rsidRPr="1BEE5D89">
        <w:rPr>
          <w:rFonts w:ascii="Segoe UI" w:eastAsia="Segoe UI" w:hAnsi="Segoe UI" w:cs="Segoe UI"/>
          <w:color w:val="000000" w:themeColor="text1"/>
        </w:rPr>
        <w:t>ováčik</w:t>
      </w:r>
      <w:r>
        <w:rPr>
          <w:rFonts w:ascii="Segoe UI" w:eastAsia="Segoe UI" w:hAnsi="Segoe UI" w:cs="Segoe UI"/>
          <w:color w:val="000000" w:themeColor="text1"/>
        </w:rPr>
        <w:t xml:space="preserve">om </w:t>
      </w:r>
      <w:r w:rsidR="00015BED" w:rsidRPr="1BEE5D89">
        <w:rPr>
          <w:rFonts w:ascii="Segoe UI" w:eastAsia="Segoe UI" w:hAnsi="Segoe UI" w:cs="Segoe UI"/>
          <w:color w:val="000000" w:themeColor="text1"/>
        </w:rPr>
        <w:t xml:space="preserve">je tento rok </w:t>
      </w:r>
      <w:r w:rsidR="00505D09" w:rsidRPr="1BEE5D89">
        <w:rPr>
          <w:rFonts w:ascii="Segoe UI" w:eastAsia="Segoe UI" w:hAnsi="Segoe UI" w:cs="Segoe UI"/>
          <w:color w:val="000000" w:themeColor="text1"/>
        </w:rPr>
        <w:t xml:space="preserve">tiež </w:t>
      </w:r>
      <w:r w:rsidR="00015BED" w:rsidRPr="1BEE5D89">
        <w:rPr>
          <w:rFonts w:ascii="Segoe UI" w:eastAsia="Segoe UI" w:hAnsi="Segoe UI" w:cs="Segoe UI"/>
          <w:color w:val="000000" w:themeColor="text1"/>
        </w:rPr>
        <w:t xml:space="preserve">Združenie Slatinka. </w:t>
      </w:r>
      <w:r w:rsidR="00704637">
        <w:rPr>
          <w:rFonts w:ascii="Segoe UI" w:eastAsia="Segoe UI" w:hAnsi="Segoe UI" w:cs="Segoe UI"/>
          <w:color w:val="000000" w:themeColor="text1"/>
        </w:rPr>
        <w:t xml:space="preserve">S </w:t>
      </w:r>
      <w:r w:rsidR="00704637" w:rsidRPr="1BEE5D89">
        <w:rPr>
          <w:rFonts w:ascii="Segoe UI" w:eastAsia="Segoe UI" w:hAnsi="Segoe UI" w:cs="Segoe UI"/>
          <w:color w:val="000000" w:themeColor="text1"/>
        </w:rPr>
        <w:t>prispením dobrovoľníkov obnov</w:t>
      </w:r>
      <w:r>
        <w:rPr>
          <w:rFonts w:ascii="Segoe UI" w:eastAsia="Segoe UI" w:hAnsi="Segoe UI" w:cs="Segoe UI"/>
          <w:color w:val="000000" w:themeColor="text1"/>
        </w:rPr>
        <w:t>í</w:t>
      </w:r>
      <w:r w:rsidR="00704637">
        <w:rPr>
          <w:rFonts w:ascii="Segoe UI" w:eastAsia="Segoe UI" w:hAnsi="Segoe UI" w:cs="Segoe UI"/>
          <w:color w:val="000000" w:themeColor="text1"/>
        </w:rPr>
        <w:t xml:space="preserve"> </w:t>
      </w:r>
      <w:r w:rsidR="00704637" w:rsidRPr="1BEE5D89">
        <w:rPr>
          <w:rFonts w:ascii="Segoe UI" w:eastAsia="Segoe UI" w:hAnsi="Segoe UI" w:cs="Segoe UI"/>
          <w:color w:val="000000" w:themeColor="text1"/>
        </w:rPr>
        <w:t>drevené lávky a</w:t>
      </w:r>
      <w:r w:rsidR="00172F47">
        <w:rPr>
          <w:rFonts w:ascii="Segoe UI" w:eastAsia="Segoe UI" w:hAnsi="Segoe UI" w:cs="Segoe UI"/>
          <w:color w:val="000000" w:themeColor="text1"/>
        </w:rPr>
        <w:t> </w:t>
      </w:r>
      <w:r w:rsidR="00704637" w:rsidRPr="1BEE5D89">
        <w:rPr>
          <w:rFonts w:ascii="Segoe UI" w:eastAsia="Segoe UI" w:hAnsi="Segoe UI" w:cs="Segoe UI"/>
          <w:color w:val="000000" w:themeColor="text1"/>
        </w:rPr>
        <w:t>cestičky</w:t>
      </w:r>
      <w:r w:rsidR="00172F47">
        <w:rPr>
          <w:rFonts w:ascii="Segoe UI" w:eastAsia="Segoe UI" w:hAnsi="Segoe UI" w:cs="Segoe UI"/>
          <w:color w:val="000000" w:themeColor="text1"/>
        </w:rPr>
        <w:t xml:space="preserve"> v</w:t>
      </w:r>
      <w:r w:rsidR="00015BED" w:rsidRPr="1BEE5D89">
        <w:rPr>
          <w:rFonts w:ascii="Segoe UI" w:eastAsia="Segoe UI" w:hAnsi="Segoe UI" w:cs="Segoe UI"/>
          <w:color w:val="000000" w:themeColor="text1"/>
        </w:rPr>
        <w:t>o zvolenskom parku Lanice</w:t>
      </w:r>
      <w:r w:rsidR="00786FBB">
        <w:rPr>
          <w:rFonts w:ascii="Segoe UI" w:eastAsia="Segoe UI" w:hAnsi="Segoe UI" w:cs="Segoe UI"/>
          <w:color w:val="000000" w:themeColor="text1"/>
        </w:rPr>
        <w:t xml:space="preserve">, kde sa </w:t>
      </w:r>
      <w:r w:rsidR="00704637" w:rsidRPr="1BEE5D89">
        <w:rPr>
          <w:rFonts w:ascii="Segoe UI" w:eastAsia="Segoe UI" w:hAnsi="Segoe UI" w:cs="Segoe UI"/>
          <w:color w:val="000000" w:themeColor="text1"/>
        </w:rPr>
        <w:t>nachádza posledný zvyšok pôvodného koryta Hrona</w:t>
      </w:r>
      <w:r w:rsidR="00710529">
        <w:rPr>
          <w:rFonts w:ascii="Segoe UI" w:eastAsia="Segoe UI" w:hAnsi="Segoe UI" w:cs="Segoe UI"/>
          <w:color w:val="000000" w:themeColor="text1"/>
        </w:rPr>
        <w:t xml:space="preserve"> </w:t>
      </w:r>
      <w:r w:rsidR="00710529" w:rsidRPr="00A46B49">
        <w:rPr>
          <w:rFonts w:ascii="Segoe UI" w:eastAsia="Segoe UI" w:hAnsi="Segoe UI" w:cs="Segoe UI"/>
          <w:color w:val="000000" w:themeColor="text1"/>
        </w:rPr>
        <w:t>a j</w:t>
      </w:r>
      <w:r w:rsidR="00786FBB" w:rsidRPr="00A46B49">
        <w:rPr>
          <w:rFonts w:ascii="Segoe UI" w:eastAsia="Segoe UI" w:hAnsi="Segoe UI" w:cs="Segoe UI"/>
          <w:color w:val="000000" w:themeColor="text1"/>
        </w:rPr>
        <w:t>azierko</w:t>
      </w:r>
      <w:r w:rsidR="00710529" w:rsidRPr="00A46B49">
        <w:rPr>
          <w:rFonts w:ascii="Segoe UI" w:eastAsia="Segoe UI" w:hAnsi="Segoe UI" w:cs="Segoe UI"/>
          <w:color w:val="000000" w:themeColor="text1"/>
        </w:rPr>
        <w:t xml:space="preserve">. </w:t>
      </w:r>
      <w:r w:rsidR="00030372" w:rsidRPr="00A46B49">
        <w:rPr>
          <w:rFonts w:ascii="Segoe UI" w:eastAsia="Segoe UI" w:hAnsi="Segoe UI" w:cs="Segoe UI"/>
          <w:color w:val="000000" w:themeColor="text1"/>
        </w:rPr>
        <w:t xml:space="preserve">O túto oblasť sa </w:t>
      </w:r>
      <w:r w:rsidR="00786FBB" w:rsidRPr="00A46B49">
        <w:rPr>
          <w:rFonts w:ascii="Segoe UI" w:eastAsia="Segoe UI" w:hAnsi="Segoe UI" w:cs="Segoe UI"/>
          <w:color w:val="000000" w:themeColor="text1"/>
        </w:rPr>
        <w:t>Združenia Slatinka star</w:t>
      </w:r>
      <w:r w:rsidR="00030372" w:rsidRPr="00A46B49">
        <w:rPr>
          <w:rFonts w:ascii="Segoe UI" w:eastAsia="Segoe UI" w:hAnsi="Segoe UI" w:cs="Segoe UI"/>
          <w:color w:val="000000" w:themeColor="text1"/>
        </w:rPr>
        <w:t>á</w:t>
      </w:r>
      <w:r w:rsidR="00A46B49" w:rsidRPr="00A46B49">
        <w:rPr>
          <w:rFonts w:ascii="Segoe UI" w:eastAsia="Segoe UI" w:hAnsi="Segoe UI" w:cs="Segoe UI"/>
          <w:color w:val="000000" w:themeColor="text1"/>
        </w:rPr>
        <w:t xml:space="preserve"> takmer tri desaťročia.</w:t>
      </w:r>
    </w:p>
    <w:p w14:paraId="2B097745" w14:textId="6125798C" w:rsidR="00015BED" w:rsidRDefault="00015BED" w:rsidP="576A4E6D">
      <w:pPr>
        <w:spacing w:before="240" w:after="240" w:line="240" w:lineRule="auto"/>
        <w:jc w:val="both"/>
        <w:rPr>
          <w:rFonts w:ascii="Segoe UI" w:eastAsia="Segoe UI" w:hAnsi="Segoe UI" w:cs="Segoe UI"/>
          <w:i/>
          <w:iCs/>
          <w:color w:val="000000" w:themeColor="text1"/>
        </w:rPr>
      </w:pPr>
      <w:r w:rsidRPr="576A4E6D">
        <w:rPr>
          <w:rFonts w:ascii="Segoe UI" w:hAnsi="Segoe UI" w:cs="Segoe UI"/>
        </w:rPr>
        <w:t xml:space="preserve">Medzi 414 dobrovoľníckymi aktivitami je </w:t>
      </w:r>
      <w:r w:rsidR="3E03D3A7" w:rsidRPr="576A4E6D">
        <w:rPr>
          <w:rFonts w:ascii="Segoe UI" w:hAnsi="Segoe UI" w:cs="Segoe UI"/>
        </w:rPr>
        <w:t>obnova</w:t>
      </w:r>
      <w:r w:rsidRPr="576A4E6D">
        <w:rPr>
          <w:rFonts w:ascii="Segoe UI" w:hAnsi="Segoe UI" w:cs="Segoe UI"/>
        </w:rPr>
        <w:t xml:space="preserve"> jedenástich hradov a úprav</w:t>
      </w:r>
      <w:r w:rsidR="12BC8D84" w:rsidRPr="576A4E6D">
        <w:rPr>
          <w:rFonts w:ascii="Segoe UI" w:hAnsi="Segoe UI" w:cs="Segoe UI"/>
        </w:rPr>
        <w:t>a</w:t>
      </w:r>
      <w:r w:rsidRPr="576A4E6D">
        <w:rPr>
          <w:rFonts w:ascii="Segoe UI" w:hAnsi="Segoe UI" w:cs="Segoe UI"/>
        </w:rPr>
        <w:t xml:space="preserve"> lesoparkov, no najväčší pracovný ruch zavládne priamo v mestách, na sídliskách a verejných priestranstvách. </w:t>
      </w:r>
      <w:r w:rsidRPr="576A4E6D">
        <w:rPr>
          <w:rFonts w:ascii="Segoe UI" w:hAnsi="Segoe UI" w:cs="Segoe UI"/>
          <w:i/>
          <w:iCs/>
        </w:rPr>
        <w:t xml:space="preserve">„Akcia Naše Mesto, ktorá dnes prebieha po celom Slovensku, je pre nás pripomienkou toho, že zmena sa začína u ľudí, ktorí sa rozhodnú konať. Teší nás, že zamestnanci </w:t>
      </w:r>
      <w:r w:rsidR="0ED6685F" w:rsidRPr="576A4E6D">
        <w:rPr>
          <w:rFonts w:ascii="Segoe UI" w:hAnsi="Segoe UI" w:cs="Segoe UI"/>
          <w:i/>
          <w:iCs/>
        </w:rPr>
        <w:t xml:space="preserve">a </w:t>
      </w:r>
      <w:r w:rsidR="4E4EA771" w:rsidRPr="576A4E6D">
        <w:rPr>
          <w:rFonts w:ascii="Segoe UI" w:hAnsi="Segoe UI" w:cs="Segoe UI"/>
          <w:i/>
          <w:iCs/>
        </w:rPr>
        <w:t>zamestnankyne</w:t>
      </w:r>
      <w:r w:rsidR="0ED6685F" w:rsidRPr="576A4E6D">
        <w:rPr>
          <w:rFonts w:ascii="Segoe UI" w:hAnsi="Segoe UI" w:cs="Segoe UI"/>
          <w:i/>
          <w:iCs/>
        </w:rPr>
        <w:t xml:space="preserve"> </w:t>
      </w:r>
      <w:r w:rsidRPr="576A4E6D">
        <w:rPr>
          <w:rFonts w:ascii="Segoe UI" w:hAnsi="Segoe UI" w:cs="Segoe UI"/>
          <w:i/>
          <w:iCs/>
        </w:rPr>
        <w:t>spoločnosti Hornbach vnímajú dobrovoľníctvo ako príležitosť urobiť niečo zmysluplné</w:t>
      </w:r>
      <w:r w:rsidRPr="576A4E6D">
        <w:rPr>
          <w:i/>
          <w:iCs/>
        </w:rPr>
        <w:t xml:space="preserve"> </w:t>
      </w:r>
      <w:r w:rsidRPr="576A4E6D">
        <w:rPr>
          <w:rFonts w:ascii="Segoe UI" w:hAnsi="Segoe UI" w:cs="Segoe UI"/>
          <w:i/>
          <w:iCs/>
        </w:rPr>
        <w:t>pre svoje okolie,“</w:t>
      </w:r>
      <w:r w:rsidRPr="576A4E6D">
        <w:rPr>
          <w:rFonts w:ascii="Segoe UI" w:hAnsi="Segoe UI" w:cs="Segoe UI"/>
        </w:rPr>
        <w:t xml:space="preserve"> povedal David Kolář, riaditeľ marketingu spoločnosti Hornbach pre Slovensko a Českú republiku.</w:t>
      </w:r>
    </w:p>
    <w:p w14:paraId="4CAB32E1" w14:textId="7DB4A0AC" w:rsidR="471B78C6" w:rsidRDefault="30A691B0" w:rsidP="7EAD7D3A">
      <w:pPr>
        <w:spacing w:after="0" w:line="240" w:lineRule="auto"/>
        <w:jc w:val="both"/>
      </w:pPr>
      <w:r w:rsidRPr="27069637">
        <w:rPr>
          <w:rFonts w:ascii="Segoe UI" w:eastAsia="Segoe UI" w:hAnsi="Segoe UI" w:cs="Segoe UI"/>
          <w:color w:val="000000" w:themeColor="text1"/>
        </w:rPr>
        <w:t>Zoznam všetkých aktivít nájde</w:t>
      </w:r>
      <w:r w:rsidR="5072D9D7" w:rsidRPr="27069637">
        <w:rPr>
          <w:rFonts w:ascii="Segoe UI" w:eastAsia="Segoe UI" w:hAnsi="Segoe UI" w:cs="Segoe UI"/>
          <w:color w:val="000000" w:themeColor="text1"/>
        </w:rPr>
        <w:t xml:space="preserve">te </w:t>
      </w:r>
      <w:hyperlink r:id="rId10">
        <w:r w:rsidR="5072D9D7" w:rsidRPr="27069637">
          <w:rPr>
            <w:rStyle w:val="Hypertextovprepojenie"/>
            <w:rFonts w:ascii="Segoe UI" w:eastAsia="Segoe UI" w:hAnsi="Segoe UI" w:cs="Segoe UI"/>
          </w:rPr>
          <w:t>v tomto prehľade</w:t>
        </w:r>
      </w:hyperlink>
      <w:r w:rsidR="5072D9D7" w:rsidRPr="27069637">
        <w:rPr>
          <w:rFonts w:ascii="Segoe UI" w:eastAsia="Segoe UI" w:hAnsi="Segoe UI" w:cs="Segoe UI"/>
          <w:color w:val="000000" w:themeColor="text1"/>
        </w:rPr>
        <w:t>.</w:t>
      </w:r>
      <w:r w:rsidR="48AACBE2" w:rsidRPr="27069637">
        <w:rPr>
          <w:rFonts w:ascii="Segoe UI" w:eastAsia="Segoe UI" w:hAnsi="Segoe UI" w:cs="Segoe UI"/>
          <w:color w:val="000000" w:themeColor="text1"/>
        </w:rPr>
        <w:t xml:space="preserve"> </w:t>
      </w:r>
      <w:r w:rsidR="48AACBE2" w:rsidRPr="27069637">
        <w:rPr>
          <w:rFonts w:ascii="Segoe UI" w:eastAsia="Segoe UI" w:hAnsi="Segoe UI" w:cs="Segoe UI"/>
          <w:color w:val="000000" w:themeColor="text1"/>
          <w:lang w:val="sk"/>
        </w:rPr>
        <w:t>Vzhľadom na počasie sa niektoré pres</w:t>
      </w:r>
      <w:r w:rsidR="002E399F">
        <w:rPr>
          <w:rFonts w:ascii="Segoe UI" w:eastAsia="Segoe UI" w:hAnsi="Segoe UI" w:cs="Segoe UI"/>
          <w:color w:val="000000" w:themeColor="text1"/>
          <w:lang w:val="sk"/>
        </w:rPr>
        <w:t>úvajú</w:t>
      </w:r>
      <w:r w:rsidR="48AACBE2" w:rsidRPr="27069637">
        <w:rPr>
          <w:rFonts w:ascii="Segoe UI" w:eastAsia="Segoe UI" w:hAnsi="Segoe UI" w:cs="Segoe UI"/>
          <w:color w:val="000000" w:themeColor="text1"/>
          <w:lang w:val="sk"/>
        </w:rPr>
        <w:t xml:space="preserve"> na budúci piatok.</w:t>
      </w:r>
    </w:p>
    <w:p w14:paraId="4F85C6E3" w14:textId="7C75C2C9" w:rsidR="471B78C6" w:rsidRDefault="471B78C6" w:rsidP="471B78C6">
      <w:pPr>
        <w:spacing w:after="0" w:line="240" w:lineRule="auto"/>
        <w:rPr>
          <w:rFonts w:ascii="Segoe UI" w:eastAsia="Segoe UI" w:hAnsi="Segoe UI" w:cs="Segoe UI"/>
          <w:color w:val="000000" w:themeColor="text1"/>
        </w:rPr>
      </w:pPr>
    </w:p>
    <w:p w14:paraId="505AA661" w14:textId="441C6BFF" w:rsidR="00207501" w:rsidRPr="00015BED" w:rsidRDefault="005C5F5A" w:rsidP="005C623C">
      <w:pPr>
        <w:spacing w:after="0" w:line="240" w:lineRule="auto"/>
        <w:rPr>
          <w:rFonts w:ascii="Segoe UI" w:eastAsia="Segoe UI" w:hAnsi="Segoe UI" w:cs="Segoe UI"/>
          <w:color w:val="000000" w:themeColor="text1"/>
        </w:rPr>
      </w:pPr>
      <w:r w:rsidRPr="00015BED">
        <w:rPr>
          <w:rFonts w:ascii="Segoe UI" w:eastAsia="Segoe UI" w:hAnsi="Segoe UI" w:cs="Segoe UI"/>
          <w:b/>
          <w:bCs/>
          <w:color w:val="2E74B5" w:themeColor="accent5" w:themeShade="BF"/>
        </w:rPr>
        <w:t>O Našom Meste</w:t>
      </w:r>
    </w:p>
    <w:p w14:paraId="709F2C59" w14:textId="77777777" w:rsidR="00023740" w:rsidRPr="00015BED" w:rsidRDefault="00023740" w:rsidP="005C623C">
      <w:pPr>
        <w:spacing w:after="0" w:line="240" w:lineRule="auto"/>
        <w:rPr>
          <w:rFonts w:ascii="Segoe UI" w:eastAsia="Segoe UI" w:hAnsi="Segoe UI" w:cs="Segoe UI"/>
          <w:color w:val="000000" w:themeColor="text1"/>
        </w:rPr>
      </w:pPr>
    </w:p>
    <w:p w14:paraId="29F56BF2" w14:textId="4B803E2F" w:rsidR="471B78C6" w:rsidRDefault="00230B03" w:rsidP="7EAD7D3A">
      <w:pPr>
        <w:spacing w:after="0" w:line="240" w:lineRule="auto"/>
        <w:jc w:val="both"/>
      </w:pPr>
      <w:r w:rsidRPr="7EAD7D3A">
        <w:rPr>
          <w:rFonts w:ascii="Segoe UI" w:eastAsia="Segoe UI" w:hAnsi="Segoe UI" w:cs="Segoe UI"/>
          <w:color w:val="000000" w:themeColor="text1"/>
        </w:rPr>
        <w:t>Naše Mesto je najväčš</w:t>
      </w:r>
      <w:r w:rsidR="4C0AA3AA" w:rsidRPr="7EAD7D3A">
        <w:rPr>
          <w:rFonts w:ascii="Segoe UI" w:eastAsia="Segoe UI" w:hAnsi="Segoe UI" w:cs="Segoe UI"/>
          <w:color w:val="000000" w:themeColor="text1"/>
        </w:rPr>
        <w:t>ím</w:t>
      </w:r>
      <w:r w:rsidRPr="7EAD7D3A">
        <w:rPr>
          <w:rFonts w:ascii="Segoe UI" w:eastAsia="Segoe UI" w:hAnsi="Segoe UI" w:cs="Segoe UI"/>
          <w:color w:val="000000" w:themeColor="text1"/>
        </w:rPr>
        <w:t xml:space="preserve"> podujat</w:t>
      </w:r>
      <w:r w:rsidR="3382D859" w:rsidRPr="7EAD7D3A">
        <w:rPr>
          <w:rFonts w:ascii="Segoe UI" w:eastAsia="Segoe UI" w:hAnsi="Segoe UI" w:cs="Segoe UI"/>
          <w:color w:val="000000" w:themeColor="text1"/>
        </w:rPr>
        <w:t>ím</w:t>
      </w:r>
      <w:r w:rsidRPr="7EAD7D3A">
        <w:rPr>
          <w:rFonts w:ascii="Segoe UI" w:eastAsia="Segoe UI" w:hAnsi="Segoe UI" w:cs="Segoe UI"/>
          <w:color w:val="000000" w:themeColor="text1"/>
        </w:rPr>
        <w:t xml:space="preserve"> firemného dobrovoľníctva v strednej Európe. </w:t>
      </w:r>
      <w:r w:rsidR="4A8F7F35" w:rsidRPr="7EAD7D3A">
        <w:rPr>
          <w:rFonts w:ascii="Segoe UI" w:eastAsia="Segoe UI" w:hAnsi="Segoe UI" w:cs="Segoe UI"/>
          <w:color w:val="000000" w:themeColor="text1"/>
        </w:rPr>
        <w:t xml:space="preserve">Odštartovalo v roku 2007 ako akcia Naša Bratislava a postupne sa rozšírilo na celé Slovensko. Za </w:t>
      </w:r>
      <w:r w:rsidR="11149FCF" w:rsidRPr="7EAD7D3A">
        <w:rPr>
          <w:rFonts w:ascii="Segoe UI" w:eastAsia="Segoe UI" w:hAnsi="Segoe UI" w:cs="Segoe UI"/>
          <w:color w:val="000000" w:themeColor="text1"/>
        </w:rPr>
        <w:t xml:space="preserve">dve desaťročia </w:t>
      </w:r>
      <w:r w:rsidR="4A9B4D69" w:rsidRPr="7EAD7D3A">
        <w:rPr>
          <w:rFonts w:ascii="Segoe UI" w:eastAsia="Segoe UI" w:hAnsi="Segoe UI" w:cs="Segoe UI"/>
          <w:color w:val="000000" w:themeColor="text1"/>
        </w:rPr>
        <w:t xml:space="preserve">firmy a inštitúcie vyslali na Naše Mesto </w:t>
      </w:r>
      <w:r w:rsidRPr="7EAD7D3A">
        <w:rPr>
          <w:rFonts w:ascii="Segoe UI" w:eastAsia="Segoe UI" w:hAnsi="Segoe UI" w:cs="Segoe UI"/>
          <w:color w:val="000000" w:themeColor="text1"/>
        </w:rPr>
        <w:t xml:space="preserve">viac ako 135 000 ľudí, ktorí odpracovali takmer pol milióna dobrovoľníckych hodín. </w:t>
      </w:r>
      <w:r w:rsidR="004939A8">
        <w:rPr>
          <w:rFonts w:ascii="Segoe UI" w:eastAsia="Segoe UI" w:hAnsi="Segoe UI" w:cs="Segoe UI"/>
          <w:color w:val="000000" w:themeColor="text1"/>
        </w:rPr>
        <w:t xml:space="preserve">Jubilejný </w:t>
      </w:r>
      <w:r w:rsidR="375BCC26" w:rsidRPr="7EAD7D3A">
        <w:rPr>
          <w:rFonts w:ascii="Segoe UI" w:eastAsia="Segoe UI" w:hAnsi="Segoe UI" w:cs="Segoe UI"/>
          <w:color w:val="000000" w:themeColor="text1"/>
          <w:lang w:val="sk"/>
        </w:rPr>
        <w:t xml:space="preserve">20. ročník je zároveň súčasťou Medzinárodného roka dobrovoľníctva. </w:t>
      </w:r>
    </w:p>
    <w:p w14:paraId="5D708D01" w14:textId="0E2A3C68" w:rsidR="471B78C6" w:rsidRDefault="471B78C6" w:rsidP="7EAD7D3A">
      <w:pPr>
        <w:pBdr>
          <w:bottom w:val="single" w:sz="8" w:space="1" w:color="000000"/>
        </w:pBdr>
        <w:spacing w:after="0" w:line="240" w:lineRule="auto"/>
        <w:rPr>
          <w:rFonts w:ascii="Segoe UI" w:eastAsia="Segoe UI" w:hAnsi="Segoe UI" w:cs="Segoe UI"/>
          <w:color w:val="000000" w:themeColor="text1"/>
          <w:lang w:val="sk"/>
        </w:rPr>
      </w:pPr>
    </w:p>
    <w:p w14:paraId="0C81C8CB" w14:textId="3E6D507A" w:rsidR="6B67DA72" w:rsidRPr="00015BED" w:rsidRDefault="003A3709" w:rsidP="005C623C">
      <w:pPr>
        <w:spacing w:after="0" w:line="240" w:lineRule="auto"/>
        <w:rPr>
          <w:rFonts w:ascii="Segoe UI" w:eastAsia="Segoe UI" w:hAnsi="Segoe UI" w:cs="Segoe UI"/>
          <w:color w:val="000000" w:themeColor="text1"/>
        </w:rPr>
      </w:pPr>
      <w:r w:rsidRPr="00015BED">
        <w:rPr>
          <w:noProof/>
        </w:rPr>
        <w:drawing>
          <wp:anchor distT="0" distB="0" distL="114300" distR="114300" simplePos="0" relativeHeight="251658240" behindDoc="1" locked="0" layoutInCell="1" allowOverlap="1" wp14:anchorId="5DA148BD" wp14:editId="11DE6B84">
            <wp:simplePos x="0" y="0"/>
            <wp:positionH relativeFrom="column">
              <wp:posOffset>-3175</wp:posOffset>
            </wp:positionH>
            <wp:positionV relativeFrom="paragraph">
              <wp:posOffset>180975</wp:posOffset>
            </wp:positionV>
            <wp:extent cx="1986280" cy="688340"/>
            <wp:effectExtent l="0" t="0" r="0" b="0"/>
            <wp:wrapTight wrapText="bothSides">
              <wp:wrapPolygon edited="0">
                <wp:start x="3729" y="0"/>
                <wp:lineTo x="0" y="11358"/>
                <wp:lineTo x="0" y="13151"/>
                <wp:lineTo x="9115" y="19129"/>
                <wp:lineTo x="9115" y="20923"/>
                <wp:lineTo x="10358" y="20923"/>
                <wp:lineTo x="19473" y="20325"/>
                <wp:lineTo x="19266" y="19129"/>
                <wp:lineTo x="21338" y="13151"/>
                <wp:lineTo x="21338" y="8369"/>
                <wp:lineTo x="11394" y="0"/>
                <wp:lineTo x="3729" y="0"/>
              </wp:wrapPolygon>
            </wp:wrapTight>
            <wp:docPr id="1140304282" name="Obrázok 1140304282" descr="Obrázok 728432791, Obrázek, Picture">
              <a:extLst xmlns:a="http://schemas.openxmlformats.org/drawingml/2006/main">
                <a:ext uri="{FF2B5EF4-FFF2-40B4-BE49-F238E27FC236}">
                  <a16:creationId xmlns:a16="http://schemas.microsoft.com/office/drawing/2014/main" id="{EBBC2319-090D-4571-B59D-29F2D237DC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5CC1E" w14:textId="212695F5" w:rsidR="471B78C6" w:rsidRDefault="471B78C6" w:rsidP="471B78C6">
      <w:pPr>
        <w:spacing w:after="0" w:line="240" w:lineRule="auto"/>
        <w:rPr>
          <w:rFonts w:ascii="Segoe UI" w:eastAsia="Segoe UI" w:hAnsi="Segoe UI" w:cs="Segoe UI"/>
          <w:color w:val="000000" w:themeColor="text1"/>
        </w:rPr>
      </w:pPr>
    </w:p>
    <w:p w14:paraId="4E7BF75C" w14:textId="16854273" w:rsidR="353BB637" w:rsidRPr="00015BED" w:rsidRDefault="001B75A0" w:rsidP="001B75A0">
      <w:pPr>
        <w:spacing w:after="0" w:line="240" w:lineRule="auto"/>
        <w:ind w:firstLine="708"/>
        <w:rPr>
          <w:rFonts w:ascii="Segoe UI" w:eastAsia="Segoe UI" w:hAnsi="Segoe UI" w:cs="Segoe UI"/>
          <w:b/>
          <w:bCs/>
          <w:color w:val="00B0F0"/>
        </w:rPr>
      </w:pPr>
      <w:hyperlink r:id="rId12" w:history="1">
        <w:r w:rsidRPr="00565C4E">
          <w:rPr>
            <w:rStyle w:val="Hypertextovprepojenie"/>
            <w:rFonts w:ascii="Segoe UI" w:eastAsia="Segoe UI" w:hAnsi="Segoe UI" w:cs="Segoe UI"/>
            <w:b/>
            <w:bCs/>
          </w:rPr>
          <w:t>www.nadaciapontis.sk</w:t>
        </w:r>
      </w:hyperlink>
    </w:p>
    <w:p w14:paraId="38B3C9ED" w14:textId="267F14A2" w:rsidR="00D70FE1" w:rsidRPr="00015BED" w:rsidRDefault="18AE20DC" w:rsidP="001B75A0">
      <w:pPr>
        <w:spacing w:after="0" w:line="240" w:lineRule="auto"/>
        <w:ind w:firstLine="708"/>
        <w:rPr>
          <w:rFonts w:ascii="Segoe UI" w:eastAsia="Segoe UI" w:hAnsi="Segoe UI" w:cs="Segoe UI"/>
          <w:b/>
          <w:bCs/>
          <w:color w:val="00B0F0"/>
        </w:rPr>
      </w:pPr>
      <w:r w:rsidRPr="471B78C6">
        <w:rPr>
          <w:rFonts w:ascii="Segoe UI" w:eastAsia="Segoe UI" w:hAnsi="Segoe UI" w:cs="Segoe UI"/>
          <w:b/>
          <w:bCs/>
          <w:color w:val="00B0F0"/>
        </w:rPr>
        <w:t>Na</w:t>
      </w:r>
      <w:r w:rsidR="67B18E66" w:rsidRPr="471B78C6">
        <w:rPr>
          <w:rFonts w:ascii="Segoe UI" w:eastAsia="Segoe UI" w:hAnsi="Segoe UI" w:cs="Segoe UI"/>
          <w:b/>
          <w:bCs/>
          <w:color w:val="00B0F0"/>
        </w:rPr>
        <w:t>dácia Pontis</w:t>
      </w:r>
    </w:p>
    <w:p w14:paraId="3CAA53F7" w14:textId="2EB3A5E6" w:rsidR="002C3AB9" w:rsidRPr="00015BED" w:rsidRDefault="002C3AB9" w:rsidP="471B78C6">
      <w:pPr>
        <w:spacing w:after="0" w:line="240" w:lineRule="auto"/>
      </w:pPr>
    </w:p>
    <w:p w14:paraId="31ED7CC1" w14:textId="77777777" w:rsidR="002C3AB9" w:rsidRPr="00015BED" w:rsidRDefault="002C3AB9" w:rsidP="005C623C">
      <w:pPr>
        <w:spacing w:after="0" w:line="240" w:lineRule="auto"/>
        <w:rPr>
          <w:rFonts w:ascii="Segoe UI" w:eastAsia="Segoe UI" w:hAnsi="Segoe UI" w:cs="Segoe UI"/>
          <w:i/>
          <w:iCs/>
          <w:color w:val="000000" w:themeColor="text1"/>
        </w:rPr>
      </w:pPr>
    </w:p>
    <w:p w14:paraId="73B75E15" w14:textId="6D640A56" w:rsidR="353BB637" w:rsidRPr="00015BED" w:rsidRDefault="353BB637" w:rsidP="005C623C">
      <w:pPr>
        <w:spacing w:after="0" w:line="240" w:lineRule="auto"/>
        <w:rPr>
          <w:rFonts w:ascii="Segoe UI" w:eastAsia="Segoe UI" w:hAnsi="Segoe UI" w:cs="Segoe UI"/>
          <w:color w:val="000000" w:themeColor="text1"/>
        </w:rPr>
      </w:pPr>
      <w:r w:rsidRPr="00015BED">
        <w:rPr>
          <w:rFonts w:ascii="Segoe UI" w:eastAsia="Segoe UI" w:hAnsi="Segoe UI" w:cs="Segoe UI"/>
          <w:i/>
          <w:iCs/>
          <w:color w:val="000000" w:themeColor="text1"/>
        </w:rPr>
        <w:t>Vytvárame silné a zmysluplné spojenia medzi firemným, občianskym a verejným sektorom v našich troch strategických témach – v sociálnych inováciách, vo filantropii a v zodpovednom podnikaní. V nich si budujeme expertízu, prinášame trendy, presadzujeme dlhodobý dopad a inšpirujeme.</w:t>
      </w:r>
    </w:p>
    <w:p w14:paraId="7EF46887" w14:textId="593025F3" w:rsidR="353BB637" w:rsidRPr="00015BED" w:rsidRDefault="353BB637" w:rsidP="471B78C6">
      <w:pPr>
        <w:pStyle w:val="Bezriadkovania"/>
        <w:spacing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4C9DEC38" w14:textId="272CD0C4" w:rsidR="353BB637" w:rsidRPr="00456F16" w:rsidRDefault="353BB637" w:rsidP="471B78C6">
      <w:pPr>
        <w:pStyle w:val="Bezriadkovania"/>
        <w:spacing w:line="240" w:lineRule="auto"/>
        <w:rPr>
          <w:rFonts w:ascii="Segoe UI" w:eastAsia="Segoe UI" w:hAnsi="Segoe UI" w:cs="Segoe UI"/>
          <w:color w:val="000000" w:themeColor="text1"/>
        </w:rPr>
      </w:pPr>
      <w:r w:rsidRPr="471B78C6">
        <w:rPr>
          <w:rFonts w:ascii="Segoe UI" w:eastAsia="Segoe UI" w:hAnsi="Segoe UI" w:cs="Segoe UI"/>
          <w:b/>
          <w:bCs/>
          <w:color w:val="000000" w:themeColor="text1"/>
        </w:rPr>
        <w:t>Kontakt a doplňujúce informácie:</w:t>
      </w:r>
    </w:p>
    <w:p w14:paraId="609A008B" w14:textId="7D51C1D8" w:rsidR="353BB637" w:rsidRPr="00456F16" w:rsidRDefault="00023740" w:rsidP="2BC42154">
      <w:pPr>
        <w:pStyle w:val="Bezriadkovania"/>
        <w:spacing w:line="240" w:lineRule="auto"/>
        <w:rPr>
          <w:rFonts w:ascii="Segoe UI" w:eastAsia="Segoe UI" w:hAnsi="Segoe UI" w:cs="Segoe UI"/>
          <w:color w:val="000000" w:themeColor="text1"/>
        </w:rPr>
      </w:pPr>
      <w:r w:rsidRPr="00456F16">
        <w:rPr>
          <w:rFonts w:ascii="Segoe UI" w:hAnsi="Segoe UI" w:cs="Segoe UI"/>
          <w:color w:val="000000"/>
          <w:shd w:val="clear" w:color="auto" w:fill="FFFFFF"/>
        </w:rPr>
        <w:t>Monika Toporcerová, PR, </w:t>
      </w:r>
      <w:hyperlink r:id="rId13" w:history="1">
        <w:r w:rsidRPr="00456F16">
          <w:rPr>
            <w:rFonts w:ascii="Segoe UI" w:hAnsi="Segoe UI" w:cs="Segoe UI"/>
            <w:color w:val="0563C1"/>
            <w:u w:val="single"/>
            <w:shd w:val="clear" w:color="auto" w:fill="FFFFFF"/>
          </w:rPr>
          <w:t>monika.toporcerova@nadaciapontis.sk</w:t>
        </w:r>
      </w:hyperlink>
      <w:r w:rsidRPr="00456F16">
        <w:rPr>
          <w:rFonts w:ascii="Segoe UI" w:hAnsi="Segoe UI" w:cs="Segoe UI"/>
          <w:color w:val="000000"/>
          <w:shd w:val="clear" w:color="auto" w:fill="FFFFFF"/>
        </w:rPr>
        <w:t> , +421 948 296 116</w:t>
      </w:r>
    </w:p>
    <w:sectPr w:rsidR="353BB637" w:rsidRPr="00456F16" w:rsidSect="00D25319">
      <w:headerReference w:type="default" r:id="rId14"/>
      <w:footerReference w:type="default" r:id="rId15"/>
      <w:pgSz w:w="11906" w:h="16838"/>
      <w:pgMar w:top="680" w:right="720" w:bottom="567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4900" w14:textId="77777777" w:rsidR="008E5E35" w:rsidRDefault="008E5E35" w:rsidP="009D638F">
      <w:pPr>
        <w:spacing w:after="0" w:line="240" w:lineRule="auto"/>
      </w:pPr>
      <w:r>
        <w:separator/>
      </w:r>
    </w:p>
  </w:endnote>
  <w:endnote w:type="continuationSeparator" w:id="0">
    <w:p w14:paraId="742D5E72" w14:textId="77777777" w:rsidR="008E5E35" w:rsidRDefault="008E5E35" w:rsidP="009D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5642FC62" w14:paraId="5D69436F" w14:textId="77777777" w:rsidTr="5642FC62">
      <w:trPr>
        <w:trHeight w:val="300"/>
      </w:trPr>
      <w:tc>
        <w:tcPr>
          <w:tcW w:w="3500" w:type="dxa"/>
        </w:tcPr>
        <w:p w14:paraId="4679EC44" w14:textId="20FF0A78" w:rsidR="5642FC62" w:rsidRDefault="5642FC62" w:rsidP="5642FC62">
          <w:pPr>
            <w:pStyle w:val="Hlavika"/>
            <w:ind w:left="-115"/>
          </w:pPr>
        </w:p>
      </w:tc>
      <w:tc>
        <w:tcPr>
          <w:tcW w:w="3500" w:type="dxa"/>
        </w:tcPr>
        <w:p w14:paraId="41ECEAB8" w14:textId="5E4D8D46" w:rsidR="5642FC62" w:rsidRDefault="5642FC62" w:rsidP="5642FC62">
          <w:pPr>
            <w:pStyle w:val="Hlavika"/>
            <w:jc w:val="center"/>
          </w:pPr>
        </w:p>
      </w:tc>
      <w:tc>
        <w:tcPr>
          <w:tcW w:w="3500" w:type="dxa"/>
        </w:tcPr>
        <w:p w14:paraId="7ED587D8" w14:textId="48797BF5" w:rsidR="5642FC62" w:rsidRDefault="5642FC62" w:rsidP="5642FC62">
          <w:pPr>
            <w:pStyle w:val="Hlavika"/>
            <w:ind w:right="-115"/>
            <w:jc w:val="right"/>
          </w:pPr>
        </w:p>
      </w:tc>
    </w:tr>
  </w:tbl>
  <w:p w14:paraId="2C8CC543" w14:textId="7E63CB2E" w:rsidR="5642FC62" w:rsidRDefault="5642FC62" w:rsidP="5642FC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552A" w14:textId="77777777" w:rsidR="008E5E35" w:rsidRDefault="008E5E35" w:rsidP="009D638F">
      <w:pPr>
        <w:spacing w:after="0" w:line="240" w:lineRule="auto"/>
      </w:pPr>
      <w:r>
        <w:separator/>
      </w:r>
    </w:p>
  </w:footnote>
  <w:footnote w:type="continuationSeparator" w:id="0">
    <w:p w14:paraId="51D89024" w14:textId="77777777" w:rsidR="008E5E35" w:rsidRDefault="008E5E35" w:rsidP="009D6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CB45" w14:textId="5FA6CFF5" w:rsidR="009D638F" w:rsidRDefault="00DB14DC">
    <w:pPr>
      <w:pStyle w:val="Hlavika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D84C27F" wp14:editId="3B0B8CBB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632470" cy="754380"/>
          <wp:effectExtent l="0" t="0" r="6985" b="7620"/>
          <wp:wrapTight wrapText="bothSides">
            <wp:wrapPolygon edited="0">
              <wp:start x="0" y="0"/>
              <wp:lineTo x="0" y="21273"/>
              <wp:lineTo x="21566" y="21273"/>
              <wp:lineTo x="21566" y="0"/>
              <wp:lineTo x="0" y="0"/>
            </wp:wrapPolygon>
          </wp:wrapTight>
          <wp:docPr id="167966879" name="Obrázok 2">
            <a:extLst xmlns:a="http://schemas.openxmlformats.org/drawingml/2006/main">
              <a:ext uri="{FF2B5EF4-FFF2-40B4-BE49-F238E27FC236}">
                <a16:creationId xmlns:a16="http://schemas.microsoft.com/office/drawing/2014/main" id="{A530AC15-4659-42BA-8A56-9D72493FDF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66879" name="Obrázok 167966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77" cy="755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1DDA"/>
    <w:multiLevelType w:val="multilevel"/>
    <w:tmpl w:val="F6D6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D53CD5"/>
    <w:multiLevelType w:val="multilevel"/>
    <w:tmpl w:val="E48E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AF1786"/>
    <w:multiLevelType w:val="multilevel"/>
    <w:tmpl w:val="5970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C33434"/>
    <w:multiLevelType w:val="multilevel"/>
    <w:tmpl w:val="E60C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866AD3"/>
    <w:multiLevelType w:val="hybridMultilevel"/>
    <w:tmpl w:val="A9BC107C"/>
    <w:lvl w:ilvl="0" w:tplc="6F2C5A7A">
      <w:start w:val="1"/>
      <w:numFmt w:val="bullet"/>
      <w:lvlText w:val="/"/>
      <w:lvlJc w:val="left"/>
      <w:pPr>
        <w:ind w:left="720" w:hanging="360"/>
      </w:pPr>
      <w:rPr>
        <w:rFonts w:ascii="Segoe UI" w:hAnsi="Segoe UI" w:hint="default"/>
        <w:color w:val="0FABE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C3BB7"/>
    <w:multiLevelType w:val="multilevel"/>
    <w:tmpl w:val="2686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951A65"/>
    <w:multiLevelType w:val="multilevel"/>
    <w:tmpl w:val="7300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0593863">
    <w:abstractNumId w:val="2"/>
  </w:num>
  <w:num w:numId="2" w16cid:durableId="1320884732">
    <w:abstractNumId w:val="1"/>
  </w:num>
  <w:num w:numId="3" w16cid:durableId="1612978333">
    <w:abstractNumId w:val="0"/>
  </w:num>
  <w:num w:numId="4" w16cid:durableId="1676346991">
    <w:abstractNumId w:val="6"/>
  </w:num>
  <w:num w:numId="5" w16cid:durableId="985667383">
    <w:abstractNumId w:val="4"/>
  </w:num>
  <w:num w:numId="6" w16cid:durableId="995455722">
    <w:abstractNumId w:val="3"/>
  </w:num>
  <w:num w:numId="7" w16cid:durableId="998003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38F"/>
    <w:rsid w:val="00015300"/>
    <w:rsid w:val="00015BED"/>
    <w:rsid w:val="00023740"/>
    <w:rsid w:val="000267DD"/>
    <w:rsid w:val="00030372"/>
    <w:rsid w:val="00031095"/>
    <w:rsid w:val="00057924"/>
    <w:rsid w:val="000A6C36"/>
    <w:rsid w:val="000B3125"/>
    <w:rsid w:val="000B463F"/>
    <w:rsid w:val="000D6FCE"/>
    <w:rsid w:val="000E686F"/>
    <w:rsid w:val="000F1110"/>
    <w:rsid w:val="00124849"/>
    <w:rsid w:val="00125395"/>
    <w:rsid w:val="0013038D"/>
    <w:rsid w:val="0014595D"/>
    <w:rsid w:val="0014626F"/>
    <w:rsid w:val="00152D0B"/>
    <w:rsid w:val="00153BC8"/>
    <w:rsid w:val="00170A01"/>
    <w:rsid w:val="00171B3D"/>
    <w:rsid w:val="00172F47"/>
    <w:rsid w:val="001732C3"/>
    <w:rsid w:val="00186396"/>
    <w:rsid w:val="001B75A0"/>
    <w:rsid w:val="001D50D8"/>
    <w:rsid w:val="001E10E6"/>
    <w:rsid w:val="001E34ED"/>
    <w:rsid w:val="00207501"/>
    <w:rsid w:val="00230B03"/>
    <w:rsid w:val="002770A4"/>
    <w:rsid w:val="00280E7A"/>
    <w:rsid w:val="00284616"/>
    <w:rsid w:val="0028473D"/>
    <w:rsid w:val="0028710D"/>
    <w:rsid w:val="002B7306"/>
    <w:rsid w:val="002C3AB9"/>
    <w:rsid w:val="002D7C21"/>
    <w:rsid w:val="002E399F"/>
    <w:rsid w:val="002F6E41"/>
    <w:rsid w:val="00301624"/>
    <w:rsid w:val="00310005"/>
    <w:rsid w:val="00327BA5"/>
    <w:rsid w:val="00337E28"/>
    <w:rsid w:val="00341B99"/>
    <w:rsid w:val="0034639B"/>
    <w:rsid w:val="00352278"/>
    <w:rsid w:val="00395EEE"/>
    <w:rsid w:val="003A3709"/>
    <w:rsid w:val="003C68C8"/>
    <w:rsid w:val="003D2739"/>
    <w:rsid w:val="003D36EE"/>
    <w:rsid w:val="003E025A"/>
    <w:rsid w:val="003F036D"/>
    <w:rsid w:val="004039D8"/>
    <w:rsid w:val="00404BA6"/>
    <w:rsid w:val="00430167"/>
    <w:rsid w:val="00431188"/>
    <w:rsid w:val="00440526"/>
    <w:rsid w:val="00443583"/>
    <w:rsid w:val="0045041D"/>
    <w:rsid w:val="00456F16"/>
    <w:rsid w:val="00463DE9"/>
    <w:rsid w:val="00465CF0"/>
    <w:rsid w:val="00474623"/>
    <w:rsid w:val="00482A1F"/>
    <w:rsid w:val="004939A8"/>
    <w:rsid w:val="004A308E"/>
    <w:rsid w:val="004A7BD1"/>
    <w:rsid w:val="004B1193"/>
    <w:rsid w:val="004D34B8"/>
    <w:rsid w:val="004E1EA8"/>
    <w:rsid w:val="004F7B60"/>
    <w:rsid w:val="0050301C"/>
    <w:rsid w:val="00505D09"/>
    <w:rsid w:val="00556899"/>
    <w:rsid w:val="00572D5C"/>
    <w:rsid w:val="00573990"/>
    <w:rsid w:val="005848B9"/>
    <w:rsid w:val="005940BA"/>
    <w:rsid w:val="005A060A"/>
    <w:rsid w:val="005A6384"/>
    <w:rsid w:val="005C5F5A"/>
    <w:rsid w:val="005C623C"/>
    <w:rsid w:val="005D0A11"/>
    <w:rsid w:val="00622C3E"/>
    <w:rsid w:val="006615BC"/>
    <w:rsid w:val="006712A0"/>
    <w:rsid w:val="006839CD"/>
    <w:rsid w:val="00684F22"/>
    <w:rsid w:val="00686F53"/>
    <w:rsid w:val="00687DA7"/>
    <w:rsid w:val="006B6B3E"/>
    <w:rsid w:val="006D474E"/>
    <w:rsid w:val="006E4100"/>
    <w:rsid w:val="00700851"/>
    <w:rsid w:val="00704637"/>
    <w:rsid w:val="00710529"/>
    <w:rsid w:val="00712E3C"/>
    <w:rsid w:val="00734FF9"/>
    <w:rsid w:val="007474B3"/>
    <w:rsid w:val="00757A6F"/>
    <w:rsid w:val="00764CD9"/>
    <w:rsid w:val="00771088"/>
    <w:rsid w:val="00786FBB"/>
    <w:rsid w:val="007A322A"/>
    <w:rsid w:val="007C062E"/>
    <w:rsid w:val="007E6C9C"/>
    <w:rsid w:val="007F3E04"/>
    <w:rsid w:val="007F6BB1"/>
    <w:rsid w:val="00817912"/>
    <w:rsid w:val="00836861"/>
    <w:rsid w:val="00845B1C"/>
    <w:rsid w:val="00864413"/>
    <w:rsid w:val="00881412"/>
    <w:rsid w:val="008817D1"/>
    <w:rsid w:val="008A0BCC"/>
    <w:rsid w:val="008A6745"/>
    <w:rsid w:val="008C25A7"/>
    <w:rsid w:val="008E0FEE"/>
    <w:rsid w:val="008E5E35"/>
    <w:rsid w:val="0091374E"/>
    <w:rsid w:val="00957D7F"/>
    <w:rsid w:val="0097146B"/>
    <w:rsid w:val="00971A43"/>
    <w:rsid w:val="009A5ADA"/>
    <w:rsid w:val="009C1C23"/>
    <w:rsid w:val="009D638F"/>
    <w:rsid w:val="009E1B3A"/>
    <w:rsid w:val="009E414E"/>
    <w:rsid w:val="00A17194"/>
    <w:rsid w:val="00A46B49"/>
    <w:rsid w:val="00A6718A"/>
    <w:rsid w:val="00A67B75"/>
    <w:rsid w:val="00A73724"/>
    <w:rsid w:val="00A750C5"/>
    <w:rsid w:val="00A754B4"/>
    <w:rsid w:val="00A84914"/>
    <w:rsid w:val="00A849DB"/>
    <w:rsid w:val="00AA4662"/>
    <w:rsid w:val="00AD39CD"/>
    <w:rsid w:val="00B0024B"/>
    <w:rsid w:val="00B05BC7"/>
    <w:rsid w:val="00B15BD5"/>
    <w:rsid w:val="00B16A26"/>
    <w:rsid w:val="00B266EA"/>
    <w:rsid w:val="00B41838"/>
    <w:rsid w:val="00B451E7"/>
    <w:rsid w:val="00B51645"/>
    <w:rsid w:val="00B51AB1"/>
    <w:rsid w:val="00B64DEB"/>
    <w:rsid w:val="00B65580"/>
    <w:rsid w:val="00B660A5"/>
    <w:rsid w:val="00B72709"/>
    <w:rsid w:val="00BA103D"/>
    <w:rsid w:val="00BE150C"/>
    <w:rsid w:val="00BE662E"/>
    <w:rsid w:val="00BF73CA"/>
    <w:rsid w:val="00C225F6"/>
    <w:rsid w:val="00C75741"/>
    <w:rsid w:val="00C829B3"/>
    <w:rsid w:val="00C87386"/>
    <w:rsid w:val="00C93934"/>
    <w:rsid w:val="00CA24D6"/>
    <w:rsid w:val="00CA3E9A"/>
    <w:rsid w:val="00CE0979"/>
    <w:rsid w:val="00CF294B"/>
    <w:rsid w:val="00D20D06"/>
    <w:rsid w:val="00D2176D"/>
    <w:rsid w:val="00D23F4F"/>
    <w:rsid w:val="00D25319"/>
    <w:rsid w:val="00D35EDB"/>
    <w:rsid w:val="00D40DC4"/>
    <w:rsid w:val="00D70FE1"/>
    <w:rsid w:val="00D93E5D"/>
    <w:rsid w:val="00D93E60"/>
    <w:rsid w:val="00DA1CF4"/>
    <w:rsid w:val="00DA5C18"/>
    <w:rsid w:val="00DB14DC"/>
    <w:rsid w:val="00DB6373"/>
    <w:rsid w:val="00DE53AB"/>
    <w:rsid w:val="00DE5A25"/>
    <w:rsid w:val="00DE5B63"/>
    <w:rsid w:val="00DF5C3C"/>
    <w:rsid w:val="00E023FE"/>
    <w:rsid w:val="00E107E5"/>
    <w:rsid w:val="00E168EE"/>
    <w:rsid w:val="00E21F0F"/>
    <w:rsid w:val="00E36ADA"/>
    <w:rsid w:val="00E459C9"/>
    <w:rsid w:val="00E56612"/>
    <w:rsid w:val="00E67A36"/>
    <w:rsid w:val="00ED5C1F"/>
    <w:rsid w:val="00ED6515"/>
    <w:rsid w:val="00EE167F"/>
    <w:rsid w:val="00EE2EC8"/>
    <w:rsid w:val="00F03A72"/>
    <w:rsid w:val="00F0633D"/>
    <w:rsid w:val="00F104AB"/>
    <w:rsid w:val="00F2191C"/>
    <w:rsid w:val="00F41752"/>
    <w:rsid w:val="00F547B1"/>
    <w:rsid w:val="00F85D72"/>
    <w:rsid w:val="00F91CC3"/>
    <w:rsid w:val="00FA0816"/>
    <w:rsid w:val="00FD1D0E"/>
    <w:rsid w:val="00FD3EE5"/>
    <w:rsid w:val="00FE00ED"/>
    <w:rsid w:val="00FE220F"/>
    <w:rsid w:val="00FF3CDA"/>
    <w:rsid w:val="0179AC55"/>
    <w:rsid w:val="018FBD3B"/>
    <w:rsid w:val="023E8BF2"/>
    <w:rsid w:val="02918A38"/>
    <w:rsid w:val="02C6216B"/>
    <w:rsid w:val="05D6A75C"/>
    <w:rsid w:val="0686C038"/>
    <w:rsid w:val="069CB4B0"/>
    <w:rsid w:val="06D0BFAE"/>
    <w:rsid w:val="06DD44A0"/>
    <w:rsid w:val="0817CA19"/>
    <w:rsid w:val="0967F1DF"/>
    <w:rsid w:val="0A526ABD"/>
    <w:rsid w:val="0AFD921F"/>
    <w:rsid w:val="0B10ACC3"/>
    <w:rsid w:val="0B1212E6"/>
    <w:rsid w:val="0BA7AE15"/>
    <w:rsid w:val="0BD63425"/>
    <w:rsid w:val="0BF50B3E"/>
    <w:rsid w:val="0C65B158"/>
    <w:rsid w:val="0CDC78A3"/>
    <w:rsid w:val="0DF47DAE"/>
    <w:rsid w:val="0E1E7B29"/>
    <w:rsid w:val="0E80E6D0"/>
    <w:rsid w:val="0ED6685F"/>
    <w:rsid w:val="0FB91D0F"/>
    <w:rsid w:val="0FEB3160"/>
    <w:rsid w:val="0FF01710"/>
    <w:rsid w:val="10A28BC0"/>
    <w:rsid w:val="11104DD0"/>
    <w:rsid w:val="11149FCF"/>
    <w:rsid w:val="1228F630"/>
    <w:rsid w:val="12508974"/>
    <w:rsid w:val="12BC8D84"/>
    <w:rsid w:val="132515F5"/>
    <w:rsid w:val="13433937"/>
    <w:rsid w:val="15236269"/>
    <w:rsid w:val="153ACAC0"/>
    <w:rsid w:val="15DA6C52"/>
    <w:rsid w:val="161196DA"/>
    <w:rsid w:val="170D1A1F"/>
    <w:rsid w:val="18AE20DC"/>
    <w:rsid w:val="18C67A80"/>
    <w:rsid w:val="1BEE5D89"/>
    <w:rsid w:val="1C96BDF8"/>
    <w:rsid w:val="1CA25188"/>
    <w:rsid w:val="1CDA870F"/>
    <w:rsid w:val="1D024AA1"/>
    <w:rsid w:val="1DB235C4"/>
    <w:rsid w:val="1F667315"/>
    <w:rsid w:val="2015E1FC"/>
    <w:rsid w:val="2060107C"/>
    <w:rsid w:val="207711A1"/>
    <w:rsid w:val="22001510"/>
    <w:rsid w:val="2232D416"/>
    <w:rsid w:val="226A46E7"/>
    <w:rsid w:val="22775E50"/>
    <w:rsid w:val="22814892"/>
    <w:rsid w:val="22EE6195"/>
    <w:rsid w:val="23026DC0"/>
    <w:rsid w:val="23B01BCB"/>
    <w:rsid w:val="247E5453"/>
    <w:rsid w:val="259BABA5"/>
    <w:rsid w:val="26D0F56A"/>
    <w:rsid w:val="27069637"/>
    <w:rsid w:val="271F26F5"/>
    <w:rsid w:val="27A6E341"/>
    <w:rsid w:val="28E26838"/>
    <w:rsid w:val="29150BF6"/>
    <w:rsid w:val="2A1249D9"/>
    <w:rsid w:val="2B00EC44"/>
    <w:rsid w:val="2B8585F0"/>
    <w:rsid w:val="2BC42154"/>
    <w:rsid w:val="2C0D5177"/>
    <w:rsid w:val="2C474BEC"/>
    <w:rsid w:val="2C96CDD7"/>
    <w:rsid w:val="2D6227EC"/>
    <w:rsid w:val="2D78617F"/>
    <w:rsid w:val="2DB9EEB6"/>
    <w:rsid w:val="2FB9B2AC"/>
    <w:rsid w:val="2FDFD443"/>
    <w:rsid w:val="30A691B0"/>
    <w:rsid w:val="30A72062"/>
    <w:rsid w:val="30AA3DEB"/>
    <w:rsid w:val="30B4EA0B"/>
    <w:rsid w:val="30B6735E"/>
    <w:rsid w:val="31A99E95"/>
    <w:rsid w:val="32ADFBBF"/>
    <w:rsid w:val="3382D859"/>
    <w:rsid w:val="33E61D8C"/>
    <w:rsid w:val="344A2281"/>
    <w:rsid w:val="353BB637"/>
    <w:rsid w:val="358A892C"/>
    <w:rsid w:val="35F9A711"/>
    <w:rsid w:val="360EEEB7"/>
    <w:rsid w:val="3644FF4B"/>
    <w:rsid w:val="3699FD27"/>
    <w:rsid w:val="36C9BC5C"/>
    <w:rsid w:val="3735DD5D"/>
    <w:rsid w:val="375BCC26"/>
    <w:rsid w:val="3B989D16"/>
    <w:rsid w:val="3D45785D"/>
    <w:rsid w:val="3D66846C"/>
    <w:rsid w:val="3E03D3A7"/>
    <w:rsid w:val="3EE0C3B4"/>
    <w:rsid w:val="3F6EDFD4"/>
    <w:rsid w:val="3F779754"/>
    <w:rsid w:val="3FAE56CF"/>
    <w:rsid w:val="40CE83E2"/>
    <w:rsid w:val="41BD8154"/>
    <w:rsid w:val="422EAD7D"/>
    <w:rsid w:val="42774FE0"/>
    <w:rsid w:val="42EBBC28"/>
    <w:rsid w:val="42F840DA"/>
    <w:rsid w:val="43375DC9"/>
    <w:rsid w:val="435A610B"/>
    <w:rsid w:val="43F9AA21"/>
    <w:rsid w:val="4478CCFF"/>
    <w:rsid w:val="44EB9B9C"/>
    <w:rsid w:val="453DF2E3"/>
    <w:rsid w:val="471B78C6"/>
    <w:rsid w:val="4797F5B1"/>
    <w:rsid w:val="48090A87"/>
    <w:rsid w:val="481BE8C7"/>
    <w:rsid w:val="48AACBE2"/>
    <w:rsid w:val="4A569DDA"/>
    <w:rsid w:val="4A8F7F35"/>
    <w:rsid w:val="4A9B4D69"/>
    <w:rsid w:val="4BC8C6F4"/>
    <w:rsid w:val="4C0AA3AA"/>
    <w:rsid w:val="4C131638"/>
    <w:rsid w:val="4C5A2DA4"/>
    <w:rsid w:val="4C76EA80"/>
    <w:rsid w:val="4E4EA771"/>
    <w:rsid w:val="4E7AD5FA"/>
    <w:rsid w:val="4E9007DB"/>
    <w:rsid w:val="4EDD9AE1"/>
    <w:rsid w:val="4F098AC8"/>
    <w:rsid w:val="4F7E2556"/>
    <w:rsid w:val="4FCC0926"/>
    <w:rsid w:val="5072D9D7"/>
    <w:rsid w:val="50C6F179"/>
    <w:rsid w:val="50E99636"/>
    <w:rsid w:val="50EE2B8A"/>
    <w:rsid w:val="5274C50E"/>
    <w:rsid w:val="53638052"/>
    <w:rsid w:val="53A12A75"/>
    <w:rsid w:val="53A2EC68"/>
    <w:rsid w:val="540076F8"/>
    <w:rsid w:val="545CDDF8"/>
    <w:rsid w:val="54C1DF93"/>
    <w:rsid w:val="5642FC62"/>
    <w:rsid w:val="5683B98C"/>
    <w:rsid w:val="56CFADF7"/>
    <w:rsid w:val="576A4E6D"/>
    <w:rsid w:val="57A25D9F"/>
    <w:rsid w:val="587CB23A"/>
    <w:rsid w:val="58AE0784"/>
    <w:rsid w:val="58B959A3"/>
    <w:rsid w:val="5930B118"/>
    <w:rsid w:val="593FD219"/>
    <w:rsid w:val="5964EF2D"/>
    <w:rsid w:val="5A4A6A15"/>
    <w:rsid w:val="5B95C5B7"/>
    <w:rsid w:val="5C16EEEC"/>
    <w:rsid w:val="5D0AD795"/>
    <w:rsid w:val="5D8F65E2"/>
    <w:rsid w:val="5E0630A9"/>
    <w:rsid w:val="5F1CEFB2"/>
    <w:rsid w:val="5F97AEEB"/>
    <w:rsid w:val="6073E479"/>
    <w:rsid w:val="60D55361"/>
    <w:rsid w:val="60FAFE1E"/>
    <w:rsid w:val="62908A22"/>
    <w:rsid w:val="62C96D71"/>
    <w:rsid w:val="6393B7BA"/>
    <w:rsid w:val="6641BD00"/>
    <w:rsid w:val="66936433"/>
    <w:rsid w:val="676C5F2A"/>
    <w:rsid w:val="67B18E66"/>
    <w:rsid w:val="68D9A18F"/>
    <w:rsid w:val="68E44592"/>
    <w:rsid w:val="693DCBC6"/>
    <w:rsid w:val="69982CCB"/>
    <w:rsid w:val="6A13F814"/>
    <w:rsid w:val="6ADB988F"/>
    <w:rsid w:val="6B499033"/>
    <w:rsid w:val="6B67DA72"/>
    <w:rsid w:val="6C7465CF"/>
    <w:rsid w:val="6C795F0A"/>
    <w:rsid w:val="6C918CA0"/>
    <w:rsid w:val="6CA99DA8"/>
    <w:rsid w:val="6D060B2E"/>
    <w:rsid w:val="6D8F7C26"/>
    <w:rsid w:val="6E6D2751"/>
    <w:rsid w:val="6F327FDB"/>
    <w:rsid w:val="6FA9A398"/>
    <w:rsid w:val="7188D28E"/>
    <w:rsid w:val="71D382F8"/>
    <w:rsid w:val="71D9555C"/>
    <w:rsid w:val="738CAC84"/>
    <w:rsid w:val="747806EF"/>
    <w:rsid w:val="7661F2B6"/>
    <w:rsid w:val="76EA38B9"/>
    <w:rsid w:val="784CE4D3"/>
    <w:rsid w:val="7925EFD4"/>
    <w:rsid w:val="79BEC112"/>
    <w:rsid w:val="7A15DA2F"/>
    <w:rsid w:val="7A650F33"/>
    <w:rsid w:val="7A7DACDA"/>
    <w:rsid w:val="7B49F2E8"/>
    <w:rsid w:val="7CE98D1D"/>
    <w:rsid w:val="7E3FDAF3"/>
    <w:rsid w:val="7E68C755"/>
    <w:rsid w:val="7EAD7D3A"/>
    <w:rsid w:val="7F1BC327"/>
    <w:rsid w:val="7FDB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75FD"/>
  <w15:chartTrackingRefBased/>
  <w15:docId w15:val="{A5E9E65C-57DE-43CB-A039-CF5DECE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D6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D6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D6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D6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D6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D6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D6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D6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D6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D6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D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D6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D638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D638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D63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D63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D63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D63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D6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D6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D6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D6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D6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D638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D63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D638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6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638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D638F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D6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638F"/>
  </w:style>
  <w:style w:type="paragraph" w:styleId="Pta">
    <w:name w:val="footer"/>
    <w:basedOn w:val="Normlny"/>
    <w:link w:val="PtaChar"/>
    <w:uiPriority w:val="99"/>
    <w:unhideWhenUsed/>
    <w:rsid w:val="009D6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638F"/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Predvolenpsmoodseku"/>
    <w:rsid w:val="0A526ABD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Predvolenpsmoodseku"/>
    <w:rsid w:val="0A526ABD"/>
    <w:rPr>
      <w:rFonts w:asciiTheme="minorHAnsi" w:eastAsiaTheme="minorEastAsia" w:hAnsiTheme="minorHAnsi" w:cstheme="minorBidi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A526ABD"/>
    <w:rPr>
      <w:color w:val="0563C1"/>
      <w:u w:val="single"/>
    </w:rPr>
  </w:style>
  <w:style w:type="paragraph" w:styleId="Bezriadkovania">
    <w:name w:val="No Spacing"/>
    <w:uiPriority w:val="1"/>
    <w:qFormat/>
    <w:rsid w:val="0A526ABD"/>
    <w:pPr>
      <w:spacing w:after="0"/>
    </w:pPr>
  </w:style>
  <w:style w:type="character" w:styleId="Nevyrieenzmienka">
    <w:name w:val="Unresolved Mention"/>
    <w:basedOn w:val="Predvolenpsmoodseku"/>
    <w:uiPriority w:val="99"/>
    <w:semiHidden/>
    <w:unhideWhenUsed/>
    <w:rsid w:val="006B6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onika.toporcerova@nadaciapontis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adaciapontis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nasemesto.sk/aktiv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0ec40-44e0-43a9-af71-a5261fc7e04a" xsi:nil="true"/>
    <lcf76f155ced4ddcb4097134ff3c332f xmlns="efc6f5bd-94b2-4f85-8679-0e642b4389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A6E4DE06A6AD4E9AE1EEED49249A2A" ma:contentTypeVersion="16" ma:contentTypeDescription="Umožňuje vytvoriť nový dokument." ma:contentTypeScope="" ma:versionID="987b11ccb1abd84502c3e1bb17cced6f">
  <xsd:schema xmlns:xsd="http://www.w3.org/2001/XMLSchema" xmlns:xs="http://www.w3.org/2001/XMLSchema" xmlns:p="http://schemas.microsoft.com/office/2006/metadata/properties" xmlns:ns2="efc6f5bd-94b2-4f85-8679-0e642b438933" xmlns:ns3="1350ec40-44e0-43a9-af71-a5261fc7e04a" targetNamespace="http://schemas.microsoft.com/office/2006/metadata/properties" ma:root="true" ma:fieldsID="06e28b30195cdd2d83ff04e17ca31715" ns2:_="" ns3:_="">
    <xsd:import namespace="efc6f5bd-94b2-4f85-8679-0e642b438933"/>
    <xsd:import namespace="1350ec40-44e0-43a9-af71-a5261fc7e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6f5bd-94b2-4f85-8679-0e642b438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3253ecd9-b5fa-4991-934b-d9b7230e6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0ec40-44e0-43a9-af71-a5261fc7e04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3f05f7-3b39-4690-8462-86aaadce9c68}" ma:internalName="TaxCatchAll" ma:showField="CatchAllData" ma:web="1350ec40-44e0-43a9-af71-a5261fc7e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68727-2B67-4A50-97CB-E498F92866E6}">
  <ds:schemaRefs>
    <ds:schemaRef ds:uri="http://schemas.microsoft.com/office/2006/metadata/properties"/>
    <ds:schemaRef ds:uri="http://schemas.microsoft.com/office/infopath/2007/PartnerControls"/>
    <ds:schemaRef ds:uri="1350ec40-44e0-43a9-af71-a5261fc7e04a"/>
    <ds:schemaRef ds:uri="efc6f5bd-94b2-4f85-8679-0e642b438933"/>
  </ds:schemaRefs>
</ds:datastoreItem>
</file>

<file path=customXml/itemProps2.xml><?xml version="1.0" encoding="utf-8"?>
<ds:datastoreItem xmlns:ds="http://schemas.openxmlformats.org/officeDocument/2006/customXml" ds:itemID="{42EFD378-6C00-49D0-B4BA-49AF80112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6f5bd-94b2-4f85-8679-0e642b438933"/>
    <ds:schemaRef ds:uri="1350ec40-44e0-43a9-af71-a5261fc7e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FD9329-2215-475D-98F1-6EE82297AF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589</Words>
  <Characters>3564</Characters>
  <Application>Microsoft Office Word</Application>
  <DocSecurity>0</DocSecurity>
  <Lines>59</Lines>
  <Paragraphs>20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Soltinska</dc:creator>
  <cp:keywords/>
  <dc:description/>
  <cp:lastModifiedBy>Monika Toporcerová</cp:lastModifiedBy>
  <cp:revision>53</cp:revision>
  <dcterms:created xsi:type="dcterms:W3CDTF">2026-05-31T13:53:00Z</dcterms:created>
  <dcterms:modified xsi:type="dcterms:W3CDTF">2026-06-04T14:59:00Z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0x01010037A6E4DE06A6AD4E9AE1EEED49249A2A</vt:lpwstr>
  </property>
  <property fmtid="{D5CDD505-2E9C-101B-9397-08002B2CF9AE}" pid="3" name="MediaServiceImageTags">
    <vt:lpwstr/>
  </property>
</Properties>
</file>